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FA71" w14:textId="77777777" w:rsidR="009C2E7C" w:rsidRPr="0040421E" w:rsidRDefault="009C2E7C" w:rsidP="00DE1697">
      <w:pPr>
        <w:pStyle w:val="Default"/>
        <w:contextualSpacing/>
        <w:rPr>
          <w:rFonts w:asciiTheme="minorHAnsi" w:hAnsiTheme="minorHAnsi" w:cstheme="minorHAnsi"/>
        </w:rPr>
      </w:pPr>
    </w:p>
    <w:p w14:paraId="1E4766DA" w14:textId="77777777" w:rsidR="00577F20" w:rsidRPr="0040421E" w:rsidRDefault="00577F20" w:rsidP="00DE1697">
      <w:pPr>
        <w:pStyle w:val="Tittel"/>
        <w:rPr>
          <w:rFonts w:asciiTheme="minorHAnsi" w:hAnsiTheme="minorHAnsi" w:cstheme="minorHAnsi"/>
          <w:sz w:val="36"/>
          <w:szCs w:val="36"/>
        </w:rPr>
        <w:sectPr w:rsidR="00577F20" w:rsidRPr="0040421E" w:rsidSect="00A250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3794DA" w14:textId="77777777" w:rsidR="00AE21E8" w:rsidRDefault="00AE21E8" w:rsidP="00DE1697">
      <w:pPr>
        <w:contextualSpacing/>
        <w:rPr>
          <w:rFonts w:cstheme="minorHAnsi"/>
          <w:b/>
          <w:bCs/>
          <w:sz w:val="40"/>
          <w:szCs w:val="40"/>
        </w:rPr>
      </w:pPr>
    </w:p>
    <w:p w14:paraId="344184F3" w14:textId="4E1193D2" w:rsidR="00D6429C" w:rsidRPr="0040421E" w:rsidRDefault="00663F60" w:rsidP="00DE1697">
      <w:pPr>
        <w:contextualSpacing/>
        <w:rPr>
          <w:rFonts w:cstheme="minorHAnsi"/>
          <w:b/>
          <w:bCs/>
          <w:sz w:val="40"/>
          <w:szCs w:val="40"/>
        </w:rPr>
        <w:sectPr w:rsidR="00D6429C" w:rsidRPr="0040421E" w:rsidSect="00577F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b/>
          <w:bCs/>
          <w:sz w:val="40"/>
          <w:szCs w:val="40"/>
        </w:rPr>
        <w:t>Er det trygt for kvinner med hjerte</w:t>
      </w:r>
      <w:r w:rsidR="004304D4">
        <w:rPr>
          <w:rFonts w:cstheme="minorHAnsi"/>
          <w:b/>
          <w:bCs/>
          <w:sz w:val="40"/>
          <w:szCs w:val="40"/>
        </w:rPr>
        <w:t>feil</w:t>
      </w:r>
      <w:r>
        <w:rPr>
          <w:rFonts w:cstheme="minorHAnsi"/>
          <w:b/>
          <w:bCs/>
          <w:sz w:val="40"/>
          <w:szCs w:val="40"/>
        </w:rPr>
        <w:t xml:space="preserve"> å få barn</w:t>
      </w:r>
      <w:r w:rsidR="00F62825">
        <w:rPr>
          <w:rFonts w:cstheme="minorHAnsi"/>
          <w:b/>
          <w:bCs/>
          <w:sz w:val="40"/>
          <w:szCs w:val="40"/>
        </w:rPr>
        <w:t>?</w:t>
      </w:r>
    </w:p>
    <w:p w14:paraId="338D399F" w14:textId="5ED247E6" w:rsidR="009C2E7C" w:rsidRPr="0040421E" w:rsidRDefault="009C2E7C" w:rsidP="00DE1697">
      <w:pPr>
        <w:pStyle w:val="Tittel"/>
        <w:rPr>
          <w:rFonts w:asciiTheme="minorHAnsi" w:hAnsiTheme="minorHAnsi" w:cstheme="minorHAnsi"/>
          <w:sz w:val="36"/>
          <w:szCs w:val="36"/>
        </w:rPr>
      </w:pPr>
    </w:p>
    <w:p w14:paraId="50962A41" w14:textId="77777777" w:rsidR="00577F20" w:rsidRPr="0040421E" w:rsidRDefault="00577F20" w:rsidP="00DE1697">
      <w:pPr>
        <w:contextualSpacing/>
        <w:rPr>
          <w:rFonts w:cstheme="minorHAnsi"/>
          <w:sz w:val="36"/>
          <w:szCs w:val="36"/>
        </w:rPr>
        <w:sectPr w:rsidR="00577F20" w:rsidRPr="0040421E" w:rsidSect="00A2505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DD2E3E" w14:textId="58AF2348" w:rsidR="00577F20" w:rsidRPr="0040421E" w:rsidRDefault="009C2E7C" w:rsidP="00DE1697">
      <w:pPr>
        <w:contextualSpacing/>
        <w:rPr>
          <w:rFonts w:cstheme="minorHAnsi"/>
          <w:sz w:val="28"/>
          <w:szCs w:val="28"/>
        </w:rPr>
      </w:pPr>
      <w:r w:rsidRPr="00FA2D57">
        <w:rPr>
          <w:rFonts w:cstheme="minorHAnsi"/>
          <w:b/>
          <w:bCs/>
          <w:sz w:val="28"/>
          <w:szCs w:val="28"/>
        </w:rPr>
        <w:t>Innleder</w:t>
      </w:r>
      <w:r w:rsidRPr="0040421E">
        <w:rPr>
          <w:rFonts w:cstheme="minorHAnsi"/>
          <w:sz w:val="28"/>
          <w:szCs w:val="28"/>
        </w:rPr>
        <w:t xml:space="preserve">: </w:t>
      </w:r>
      <w:r w:rsidR="00DF6089" w:rsidRPr="0040421E">
        <w:rPr>
          <w:rFonts w:cstheme="minorHAnsi"/>
          <w:sz w:val="28"/>
          <w:szCs w:val="28"/>
        </w:rPr>
        <w:t>Lege</w:t>
      </w:r>
      <w:r w:rsidR="00663F60">
        <w:rPr>
          <w:rFonts w:cstheme="minorHAnsi"/>
          <w:sz w:val="28"/>
          <w:szCs w:val="28"/>
        </w:rPr>
        <w:t>,</w:t>
      </w:r>
      <w:r w:rsidR="00DF6089" w:rsidRPr="0040421E">
        <w:rPr>
          <w:rFonts w:cstheme="minorHAnsi"/>
          <w:sz w:val="28"/>
          <w:szCs w:val="28"/>
        </w:rPr>
        <w:t xml:space="preserve"> </w:t>
      </w:r>
      <w:r w:rsidR="00E8307D" w:rsidRPr="0040421E">
        <w:rPr>
          <w:rFonts w:cstheme="minorHAnsi"/>
          <w:sz w:val="28"/>
          <w:szCs w:val="28"/>
        </w:rPr>
        <w:t>Ph.d.</w:t>
      </w:r>
      <w:r w:rsidR="00DF6089" w:rsidRPr="0040421E">
        <w:rPr>
          <w:rFonts w:cstheme="minorHAnsi"/>
          <w:sz w:val="28"/>
          <w:szCs w:val="28"/>
        </w:rPr>
        <w:t xml:space="preserve"> </w:t>
      </w:r>
      <w:r w:rsidR="00663F60">
        <w:rPr>
          <w:rFonts w:cstheme="minorHAnsi"/>
          <w:sz w:val="28"/>
          <w:szCs w:val="28"/>
        </w:rPr>
        <w:t>Marit Sandberg</w:t>
      </w:r>
    </w:p>
    <w:p w14:paraId="350BD0F9" w14:textId="56B9FB03" w:rsidR="00C04C9A" w:rsidRPr="0040421E" w:rsidRDefault="009C2E7C" w:rsidP="00DE1697">
      <w:pPr>
        <w:contextualSpacing/>
        <w:rPr>
          <w:rFonts w:cstheme="minorHAnsi"/>
          <w:sz w:val="28"/>
          <w:szCs w:val="28"/>
        </w:rPr>
      </w:pPr>
      <w:r w:rsidRPr="00FA2D57">
        <w:rPr>
          <w:rFonts w:cstheme="minorHAnsi"/>
          <w:b/>
          <w:bCs/>
          <w:sz w:val="28"/>
          <w:szCs w:val="28"/>
        </w:rPr>
        <w:t>Tid</w:t>
      </w:r>
      <w:r w:rsidRPr="0040421E">
        <w:rPr>
          <w:rFonts w:cstheme="minorHAnsi"/>
          <w:sz w:val="28"/>
          <w:szCs w:val="28"/>
        </w:rPr>
        <w:t xml:space="preserve">: </w:t>
      </w:r>
      <w:r w:rsidR="00F62825">
        <w:rPr>
          <w:rFonts w:cstheme="minorHAnsi"/>
          <w:sz w:val="28"/>
          <w:szCs w:val="28"/>
        </w:rPr>
        <w:t>31</w:t>
      </w:r>
      <w:r w:rsidRPr="0040421E">
        <w:rPr>
          <w:rFonts w:cstheme="minorHAnsi"/>
          <w:sz w:val="28"/>
          <w:szCs w:val="28"/>
        </w:rPr>
        <w:t>.</w:t>
      </w:r>
      <w:r w:rsidR="00F62825">
        <w:rPr>
          <w:rFonts w:cstheme="minorHAnsi"/>
          <w:sz w:val="28"/>
          <w:szCs w:val="28"/>
        </w:rPr>
        <w:t xml:space="preserve"> mars</w:t>
      </w:r>
      <w:r w:rsidRPr="0040421E">
        <w:rPr>
          <w:rFonts w:cstheme="minorHAnsi"/>
          <w:sz w:val="28"/>
          <w:szCs w:val="28"/>
        </w:rPr>
        <w:t xml:space="preserve"> klokken 12.00 til 13.00</w:t>
      </w:r>
    </w:p>
    <w:p w14:paraId="21F2F4E4" w14:textId="57AE594C" w:rsidR="00C04C9A" w:rsidRPr="00810B72" w:rsidRDefault="00C04C9A" w:rsidP="00DE1697">
      <w:pPr>
        <w:contextualSpacing/>
        <w:rPr>
          <w:rFonts w:cstheme="minorHAnsi"/>
          <w:sz w:val="28"/>
          <w:szCs w:val="28"/>
        </w:rPr>
      </w:pPr>
      <w:r w:rsidRPr="00810B72">
        <w:rPr>
          <w:rFonts w:cstheme="minorHAnsi"/>
          <w:b/>
          <w:bCs/>
          <w:sz w:val="28"/>
          <w:szCs w:val="28"/>
        </w:rPr>
        <w:t>Sted</w:t>
      </w:r>
      <w:r w:rsidRPr="00810B72">
        <w:rPr>
          <w:rFonts w:cstheme="minorHAnsi"/>
          <w:sz w:val="28"/>
          <w:szCs w:val="28"/>
        </w:rPr>
        <w:t>: Rom 9.1 og 9.2 Lab</w:t>
      </w:r>
      <w:r w:rsidR="00676A72">
        <w:rPr>
          <w:rFonts w:cstheme="minorHAnsi"/>
          <w:sz w:val="28"/>
          <w:szCs w:val="28"/>
        </w:rPr>
        <w:t>oratorie</w:t>
      </w:r>
      <w:r w:rsidRPr="00810B72">
        <w:rPr>
          <w:rFonts w:cstheme="minorHAnsi"/>
          <w:sz w:val="28"/>
          <w:szCs w:val="28"/>
        </w:rPr>
        <w:t>bygget</w:t>
      </w:r>
      <w:r w:rsidR="00676A72">
        <w:rPr>
          <w:rFonts w:cstheme="minorHAnsi"/>
          <w:sz w:val="28"/>
          <w:szCs w:val="28"/>
        </w:rPr>
        <w:t>, Haukeland Universitetssykehus</w:t>
      </w:r>
    </w:p>
    <w:p w14:paraId="1F64E6DC" w14:textId="77777777" w:rsidR="00577F20" w:rsidRDefault="00577F20" w:rsidP="00DE1697">
      <w:pPr>
        <w:contextualSpacing/>
        <w:rPr>
          <w:rFonts w:cstheme="minorHAnsi"/>
        </w:rPr>
      </w:pPr>
    </w:p>
    <w:p w14:paraId="2BDFE07F" w14:textId="77777777" w:rsidR="00671978" w:rsidRPr="0040421E" w:rsidRDefault="00671978" w:rsidP="00DE1697">
      <w:pPr>
        <w:contextualSpacing/>
        <w:rPr>
          <w:rFonts w:cstheme="minorHAnsi"/>
        </w:rPr>
        <w:sectPr w:rsidR="00671978" w:rsidRPr="0040421E" w:rsidSect="00577F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69726" w14:textId="18C9C445" w:rsidR="00550363" w:rsidRPr="0047155F" w:rsidRDefault="00550363" w:rsidP="00550363">
      <w:pPr>
        <w:rPr>
          <w:sz w:val="24"/>
          <w:szCs w:val="24"/>
        </w:rPr>
      </w:pPr>
      <w:r w:rsidRPr="0047155F">
        <w:rPr>
          <w:sz w:val="24"/>
          <w:szCs w:val="24"/>
        </w:rPr>
        <w:t>Svangerskapet påvirker hele kroppen, og både hjerte og blodomløpet går gjennom store endringer. På mange måter kan et svangerskap ses på som en stresstest for kvinnekroppen. I Norge ser vi en økning i kvinner med medfødt hjerte</w:t>
      </w:r>
      <w:r w:rsidR="00824D49" w:rsidRPr="0047155F">
        <w:rPr>
          <w:sz w:val="24"/>
          <w:szCs w:val="24"/>
        </w:rPr>
        <w:t>feil</w:t>
      </w:r>
      <w:r w:rsidRPr="0047155F">
        <w:rPr>
          <w:sz w:val="24"/>
          <w:szCs w:val="24"/>
        </w:rPr>
        <w:t xml:space="preserve"> som føder barn. Dette skyldes både bedre teknologi til å oppdage </w:t>
      </w:r>
      <w:r w:rsidR="00824D49" w:rsidRPr="0047155F">
        <w:rPr>
          <w:sz w:val="24"/>
          <w:szCs w:val="24"/>
        </w:rPr>
        <w:t>hjertefeilene</w:t>
      </w:r>
      <w:r w:rsidRPr="0047155F">
        <w:rPr>
          <w:sz w:val="24"/>
          <w:szCs w:val="24"/>
        </w:rPr>
        <w:t xml:space="preserve">, og at </w:t>
      </w:r>
      <w:r w:rsidR="00824D49" w:rsidRPr="0047155F">
        <w:rPr>
          <w:sz w:val="24"/>
          <w:szCs w:val="24"/>
        </w:rPr>
        <w:t xml:space="preserve">kvinnene </w:t>
      </w:r>
      <w:r w:rsidRPr="0047155F">
        <w:rPr>
          <w:sz w:val="24"/>
          <w:szCs w:val="24"/>
        </w:rPr>
        <w:t xml:space="preserve">har en livskvalitet som gjør at graviditet er aktuelt. Får disse kvinnene barn på linje med andre, og hvordan går det med </w:t>
      </w:r>
      <w:r w:rsidR="00824D49" w:rsidRPr="0047155F">
        <w:rPr>
          <w:sz w:val="24"/>
          <w:szCs w:val="24"/>
        </w:rPr>
        <w:t>mor og barn</w:t>
      </w:r>
      <w:r w:rsidRPr="0047155F">
        <w:rPr>
          <w:sz w:val="24"/>
          <w:szCs w:val="24"/>
        </w:rPr>
        <w:t xml:space="preserve">? </w:t>
      </w:r>
    </w:p>
    <w:p w14:paraId="61D190C0" w14:textId="05138D22" w:rsidR="00550363" w:rsidRPr="0047155F" w:rsidRDefault="00550363" w:rsidP="00550363">
      <w:pPr>
        <w:rPr>
          <w:sz w:val="24"/>
          <w:szCs w:val="24"/>
        </w:rPr>
      </w:pPr>
      <w:r w:rsidRPr="0047155F">
        <w:rPr>
          <w:sz w:val="24"/>
          <w:szCs w:val="24"/>
        </w:rPr>
        <w:t>Marit Sandberg har brukt norske registerdata for å samle erfaringer fra</w:t>
      </w:r>
      <w:r w:rsidR="00BE2A61" w:rsidRPr="0047155F">
        <w:rPr>
          <w:sz w:val="24"/>
          <w:szCs w:val="24"/>
        </w:rPr>
        <w:t xml:space="preserve"> svangerskap</w:t>
      </w:r>
      <w:r w:rsidR="000E200A" w:rsidRPr="0047155F">
        <w:rPr>
          <w:sz w:val="24"/>
          <w:szCs w:val="24"/>
        </w:rPr>
        <w:t xml:space="preserve"> og</w:t>
      </w:r>
      <w:r w:rsidR="00BE2A61" w:rsidRPr="0047155F">
        <w:rPr>
          <w:sz w:val="24"/>
          <w:szCs w:val="24"/>
        </w:rPr>
        <w:t xml:space="preserve"> fødsel</w:t>
      </w:r>
      <w:r w:rsidRPr="0047155F">
        <w:rPr>
          <w:sz w:val="24"/>
          <w:szCs w:val="24"/>
        </w:rPr>
        <w:t xml:space="preserve"> </w:t>
      </w:r>
      <w:r w:rsidR="000E200A" w:rsidRPr="0047155F">
        <w:rPr>
          <w:sz w:val="24"/>
          <w:szCs w:val="24"/>
        </w:rPr>
        <w:t xml:space="preserve">hos </w:t>
      </w:r>
      <w:r w:rsidRPr="0047155F">
        <w:rPr>
          <w:sz w:val="24"/>
          <w:szCs w:val="24"/>
        </w:rPr>
        <w:t>6000 kvinner med hjerte</w:t>
      </w:r>
      <w:r w:rsidR="0021121B" w:rsidRPr="0047155F">
        <w:rPr>
          <w:sz w:val="24"/>
          <w:szCs w:val="24"/>
        </w:rPr>
        <w:t>feil</w:t>
      </w:r>
      <w:r w:rsidRPr="0047155F">
        <w:rPr>
          <w:sz w:val="24"/>
          <w:szCs w:val="24"/>
        </w:rPr>
        <w:t>.</w:t>
      </w:r>
    </w:p>
    <w:p w14:paraId="0BF92060" w14:textId="3FAB1102" w:rsidR="009D344B" w:rsidRDefault="009D344B" w:rsidP="00550363">
      <w:pPr>
        <w:contextualSpacing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556A3AF9" w14:textId="77777777" w:rsidR="003E52F9" w:rsidRPr="003E52F9" w:rsidRDefault="003E52F9" w:rsidP="003E52F9">
      <w:pPr>
        <w:contextualSpacing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784A99CD" w14:textId="77777777" w:rsidR="00475BAF" w:rsidRPr="00DA7739" w:rsidRDefault="00475BAF" w:rsidP="00DE1697">
      <w:pPr>
        <w:contextualSpacing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584F59F8" w14:textId="77777777" w:rsidR="00A25052" w:rsidRPr="00DA7739" w:rsidRDefault="00A25052" w:rsidP="00DE1697">
      <w:pPr>
        <w:contextualSpacing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3A0C234A" w14:textId="77777777" w:rsidR="00A25052" w:rsidRPr="00DA7739" w:rsidRDefault="00A25052" w:rsidP="00DE1697">
      <w:pPr>
        <w:contextualSpacing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288E2239" w14:textId="77777777" w:rsidR="00A25052" w:rsidRPr="0040421E" w:rsidRDefault="00A25052" w:rsidP="00DE1697">
      <w:pPr>
        <w:contextualSpacing/>
        <w:rPr>
          <w:rFonts w:cstheme="minorHAnsi"/>
          <w:color w:val="0D0D0D"/>
          <w:shd w:val="clear" w:color="auto" w:fill="FFFFFF"/>
        </w:rPr>
      </w:pPr>
    </w:p>
    <w:p w14:paraId="0A8E7AE6" w14:textId="629C3527" w:rsidR="00663F60" w:rsidRPr="00663F60" w:rsidRDefault="00663F60" w:rsidP="00663F60">
      <w:pPr>
        <w:contextualSpacing/>
        <w:rPr>
          <w:rFonts w:cstheme="minorHAnsi"/>
          <w:color w:val="0D0D0D"/>
          <w:shd w:val="clear" w:color="auto" w:fill="FFFFFF"/>
        </w:rPr>
      </w:pPr>
      <w:r w:rsidRPr="00663F60">
        <w:rPr>
          <w:rFonts w:cstheme="minorHAnsi"/>
          <w:noProof/>
          <w:color w:val="0D0D0D"/>
          <w:shd w:val="clear" w:color="auto" w:fill="FFFFFF"/>
        </w:rPr>
        <w:drawing>
          <wp:inline distT="0" distB="0" distL="0" distR="0" wp14:anchorId="4C8AF965" wp14:editId="00FB1819">
            <wp:extent cx="3116935" cy="3438525"/>
            <wp:effectExtent l="0" t="0" r="7620" b="0"/>
            <wp:docPr id="1873540768" name="Bilde 2" descr="Et bilde som inneholder klær, person, Menneskeansikt, smi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40768" name="Bilde 2" descr="Et bilde som inneholder klær, person, Menneskeansikt, smi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0" r="13031" b="1065"/>
                    <a:stretch/>
                  </pic:blipFill>
                  <pic:spPr bwMode="auto">
                    <a:xfrm>
                      <a:off x="0" y="0"/>
                      <a:ext cx="3135121" cy="345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368C7" w14:textId="23532917" w:rsidR="00A25052" w:rsidRPr="0040421E" w:rsidRDefault="00A25052" w:rsidP="00DE1697">
      <w:pPr>
        <w:contextualSpacing/>
        <w:rPr>
          <w:rFonts w:cstheme="minorHAnsi"/>
          <w:color w:val="0D0D0D"/>
          <w:shd w:val="clear" w:color="auto" w:fill="FFFFFF"/>
        </w:rPr>
      </w:pPr>
    </w:p>
    <w:p w14:paraId="58013133" w14:textId="0BCFDF61" w:rsidR="00A25052" w:rsidRPr="0047155F" w:rsidRDefault="0047155F" w:rsidP="00DE1697">
      <w:pPr>
        <w:contextualSpacing/>
        <w:rPr>
          <w:rFonts w:cstheme="minorHAnsi"/>
          <w:color w:val="0D0D0D"/>
          <w:sz w:val="20"/>
          <w:szCs w:val="20"/>
          <w:shd w:val="clear" w:color="auto" w:fill="FFFFFF"/>
        </w:rPr>
      </w:pPr>
      <w:r w:rsidRPr="0047155F">
        <w:rPr>
          <w:rFonts w:cstheme="minorHAnsi"/>
          <w:color w:val="0D0D0D"/>
          <w:sz w:val="20"/>
          <w:szCs w:val="20"/>
          <w:shd w:val="clear" w:color="auto" w:fill="FFFFFF"/>
        </w:rPr>
        <w:t>Ph.d.</w:t>
      </w:r>
      <w:r w:rsidR="00214ABA" w:rsidRPr="0047155F">
        <w:rPr>
          <w:rFonts w:cstheme="minorHAnsi"/>
          <w:color w:val="0D0D0D"/>
          <w:sz w:val="20"/>
          <w:szCs w:val="20"/>
          <w:shd w:val="clear" w:color="auto" w:fill="FFFFFF"/>
        </w:rPr>
        <w:t xml:space="preserve"> Marit Sandberg</w:t>
      </w:r>
    </w:p>
    <w:p w14:paraId="70048DE0" w14:textId="326DD4F0" w:rsidR="00DE1697" w:rsidRPr="0047155F" w:rsidRDefault="00DE1697" w:rsidP="00DE1697">
      <w:pPr>
        <w:contextualSpacing/>
        <w:rPr>
          <w:rFonts w:cstheme="minorHAnsi"/>
          <w:color w:val="0D0D0D"/>
          <w:sz w:val="20"/>
          <w:szCs w:val="20"/>
          <w:shd w:val="clear" w:color="auto" w:fill="FFFFFF"/>
        </w:rPr>
      </w:pPr>
      <w:r w:rsidRPr="0047155F">
        <w:rPr>
          <w:rFonts w:cstheme="minorHAnsi"/>
          <w:color w:val="0D0D0D"/>
          <w:sz w:val="20"/>
          <w:szCs w:val="20"/>
          <w:shd w:val="clear" w:color="auto" w:fill="FFFFFF"/>
        </w:rPr>
        <w:t xml:space="preserve">Foto: </w:t>
      </w:r>
      <w:r w:rsidR="007F344B" w:rsidRPr="0047155F">
        <w:rPr>
          <w:rFonts w:cstheme="minorHAnsi"/>
          <w:color w:val="0D0D0D"/>
          <w:sz w:val="20"/>
          <w:szCs w:val="20"/>
          <w:shd w:val="clear" w:color="auto" w:fill="FFFFFF"/>
        </w:rPr>
        <w:t>Per Olav Sølvberg</w:t>
      </w:r>
    </w:p>
    <w:p w14:paraId="068DD91E" w14:textId="77777777" w:rsidR="00A25052" w:rsidRPr="0040421E" w:rsidRDefault="00A25052" w:rsidP="00DE1697">
      <w:pPr>
        <w:contextualSpacing/>
        <w:rPr>
          <w:rFonts w:cstheme="minorHAnsi"/>
          <w:color w:val="0D0D0D"/>
          <w:shd w:val="clear" w:color="auto" w:fill="FFFFFF"/>
        </w:rPr>
      </w:pPr>
    </w:p>
    <w:p w14:paraId="6C8D8EB1" w14:textId="77777777" w:rsidR="0021121B" w:rsidRPr="0047155F" w:rsidRDefault="008018D8" w:rsidP="0021121B">
      <w:pPr>
        <w:rPr>
          <w:sz w:val="24"/>
          <w:szCs w:val="24"/>
        </w:rPr>
      </w:pPr>
      <w:r w:rsidRPr="0047155F">
        <w:rPr>
          <w:sz w:val="24"/>
          <w:szCs w:val="24"/>
        </w:rPr>
        <w:t>Marit Sandberg er spesialist i kvinnesykdommer og gynekologi</w:t>
      </w:r>
      <w:r w:rsidR="0021121B" w:rsidRPr="0047155F">
        <w:rPr>
          <w:sz w:val="24"/>
          <w:szCs w:val="24"/>
        </w:rPr>
        <w:t xml:space="preserve"> og ansatt som overlege ved Kvinneklinikken, Haukeland Universitetssykehus. </w:t>
      </w:r>
    </w:p>
    <w:p w14:paraId="24CB6CFE" w14:textId="784FE933" w:rsidR="00475BAF" w:rsidRPr="008D68D6" w:rsidRDefault="008018D8" w:rsidP="008018D8">
      <w:pPr>
        <w:rPr>
          <w:rFonts w:cstheme="minorHAnsi"/>
          <w:sz w:val="28"/>
          <w:szCs w:val="28"/>
        </w:rPr>
      </w:pPr>
      <w:r w:rsidRPr="0047155F">
        <w:rPr>
          <w:sz w:val="24"/>
          <w:szCs w:val="24"/>
        </w:rPr>
        <w:t xml:space="preserve">Hun er en usedvanlig god kunnskapsformidler. Dette fikk vi bevist høsten 2024 da hun vant </w:t>
      </w:r>
      <w:r w:rsidR="00A96F1F" w:rsidRPr="0047155F">
        <w:rPr>
          <w:sz w:val="24"/>
          <w:szCs w:val="24"/>
        </w:rPr>
        <w:t>F</w:t>
      </w:r>
      <w:r w:rsidRPr="0047155F">
        <w:rPr>
          <w:sz w:val="24"/>
          <w:szCs w:val="24"/>
        </w:rPr>
        <w:t>orsker</w:t>
      </w:r>
      <w:r w:rsidR="00A96F1F" w:rsidRPr="0047155F">
        <w:rPr>
          <w:sz w:val="24"/>
          <w:szCs w:val="24"/>
        </w:rPr>
        <w:t xml:space="preserve"> G</w:t>
      </w:r>
      <w:r w:rsidRPr="0047155F">
        <w:rPr>
          <w:sz w:val="24"/>
          <w:szCs w:val="24"/>
        </w:rPr>
        <w:t>rand</w:t>
      </w:r>
      <w:r w:rsidR="00A96F1F" w:rsidRPr="0047155F">
        <w:rPr>
          <w:sz w:val="24"/>
          <w:szCs w:val="24"/>
        </w:rPr>
        <w:t xml:space="preserve"> P</w:t>
      </w:r>
      <w:r w:rsidRPr="0047155F">
        <w:rPr>
          <w:sz w:val="24"/>
          <w:szCs w:val="24"/>
        </w:rPr>
        <w:t>rix i Bergen</w:t>
      </w:r>
      <w:r w:rsidR="0047155F">
        <w:rPr>
          <w:sz w:val="24"/>
          <w:szCs w:val="24"/>
        </w:rPr>
        <w:t>.</w:t>
      </w:r>
      <w:r w:rsidR="005A2D00" w:rsidRPr="0047155F">
        <w:rPr>
          <w:sz w:val="24"/>
          <w:szCs w:val="24"/>
        </w:rPr>
        <w:t xml:space="preserve"> </w:t>
      </w:r>
    </w:p>
    <w:sectPr w:rsidR="00475BAF" w:rsidRPr="008D68D6" w:rsidSect="00A2505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FC82" w14:textId="77777777" w:rsidR="00043495" w:rsidRDefault="00043495" w:rsidP="00D358A5">
      <w:pPr>
        <w:spacing w:after="0" w:line="240" w:lineRule="auto"/>
      </w:pPr>
      <w:r>
        <w:separator/>
      </w:r>
    </w:p>
  </w:endnote>
  <w:endnote w:type="continuationSeparator" w:id="0">
    <w:p w14:paraId="5C3155D2" w14:textId="77777777" w:rsidR="00043495" w:rsidRDefault="00043495" w:rsidP="00D3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6805" w14:textId="77777777" w:rsidR="0047155F" w:rsidRDefault="0047155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BD17" w14:textId="77777777" w:rsidR="0047155F" w:rsidRDefault="0047155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DEFA" w14:textId="77777777" w:rsidR="0047155F" w:rsidRDefault="0047155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03BF" w14:textId="77777777" w:rsidR="00043495" w:rsidRDefault="00043495" w:rsidP="00D358A5">
      <w:pPr>
        <w:spacing w:after="0" w:line="240" w:lineRule="auto"/>
      </w:pPr>
      <w:r>
        <w:separator/>
      </w:r>
    </w:p>
  </w:footnote>
  <w:footnote w:type="continuationSeparator" w:id="0">
    <w:p w14:paraId="12C2C78D" w14:textId="77777777" w:rsidR="00043495" w:rsidRDefault="00043495" w:rsidP="00D3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3E4C" w14:textId="77777777" w:rsidR="0047155F" w:rsidRDefault="0047155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EE9E" w14:textId="309343C5" w:rsidR="006361DE" w:rsidRDefault="006D6982">
    <w:pPr>
      <w:pStyle w:val="Topptekst"/>
    </w:pPr>
    <w:r>
      <w:rPr>
        <w:noProof/>
      </w:rPr>
      <w:drawing>
        <wp:inline distT="0" distB="0" distL="0" distR="0" wp14:anchorId="5B0BD16C" wp14:editId="739781C4">
          <wp:extent cx="2800350" cy="1031240"/>
          <wp:effectExtent l="0" t="0" r="0" b="0"/>
          <wp:docPr id="2122911194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505" cy="104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361DE">
      <w:ptab w:relativeTo="margin" w:alignment="center" w:leader="none"/>
    </w:r>
    <w:r w:rsidR="006361DE">
      <w:ptab w:relativeTo="margin" w:alignment="right" w:leader="none"/>
    </w:r>
    <w:r>
      <w:rPr>
        <w:noProof/>
      </w:rPr>
      <w:drawing>
        <wp:inline distT="0" distB="0" distL="0" distR="0" wp14:anchorId="6EF1D908" wp14:editId="5275811E">
          <wp:extent cx="1152525" cy="1152525"/>
          <wp:effectExtent l="0" t="0" r="0" b="0"/>
          <wp:docPr id="159290732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F37F" w14:textId="77777777" w:rsidR="0047155F" w:rsidRDefault="0047155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7C"/>
    <w:rsid w:val="00003EC6"/>
    <w:rsid w:val="0004073E"/>
    <w:rsid w:val="00043495"/>
    <w:rsid w:val="00092EF3"/>
    <w:rsid w:val="000A5716"/>
    <w:rsid w:val="000C1C69"/>
    <w:rsid w:val="000E200A"/>
    <w:rsid w:val="001008B5"/>
    <w:rsid w:val="00105B2A"/>
    <w:rsid w:val="00126865"/>
    <w:rsid w:val="001836D8"/>
    <w:rsid w:val="00183AF1"/>
    <w:rsid w:val="001A3D77"/>
    <w:rsid w:val="001B303B"/>
    <w:rsid w:val="001F5962"/>
    <w:rsid w:val="0021121B"/>
    <w:rsid w:val="00214ABA"/>
    <w:rsid w:val="002831A1"/>
    <w:rsid w:val="00302A73"/>
    <w:rsid w:val="00314176"/>
    <w:rsid w:val="003E262D"/>
    <w:rsid w:val="003E49E4"/>
    <w:rsid w:val="003E52F9"/>
    <w:rsid w:val="0040421E"/>
    <w:rsid w:val="004304D4"/>
    <w:rsid w:val="004352D3"/>
    <w:rsid w:val="00436FD9"/>
    <w:rsid w:val="00456C28"/>
    <w:rsid w:val="00464684"/>
    <w:rsid w:val="0047155F"/>
    <w:rsid w:val="00475BAF"/>
    <w:rsid w:val="00492770"/>
    <w:rsid w:val="004B19F8"/>
    <w:rsid w:val="004B6DF1"/>
    <w:rsid w:val="004C5C47"/>
    <w:rsid w:val="004D5953"/>
    <w:rsid w:val="00547CB1"/>
    <w:rsid w:val="00550363"/>
    <w:rsid w:val="00577F20"/>
    <w:rsid w:val="00594ABF"/>
    <w:rsid w:val="005A2D00"/>
    <w:rsid w:val="0061105E"/>
    <w:rsid w:val="00611D01"/>
    <w:rsid w:val="006361DE"/>
    <w:rsid w:val="00663F60"/>
    <w:rsid w:val="00671978"/>
    <w:rsid w:val="00676A72"/>
    <w:rsid w:val="006D6982"/>
    <w:rsid w:val="00732E18"/>
    <w:rsid w:val="007446E4"/>
    <w:rsid w:val="00753D4A"/>
    <w:rsid w:val="00761704"/>
    <w:rsid w:val="00773BB7"/>
    <w:rsid w:val="007F2CAA"/>
    <w:rsid w:val="007F344B"/>
    <w:rsid w:val="008018D8"/>
    <w:rsid w:val="00810B72"/>
    <w:rsid w:val="00824D49"/>
    <w:rsid w:val="008504E3"/>
    <w:rsid w:val="008629C2"/>
    <w:rsid w:val="00885E3C"/>
    <w:rsid w:val="008A1C74"/>
    <w:rsid w:val="008D68D6"/>
    <w:rsid w:val="008F5207"/>
    <w:rsid w:val="008F5630"/>
    <w:rsid w:val="0094758A"/>
    <w:rsid w:val="009A3E8D"/>
    <w:rsid w:val="009C2E7C"/>
    <w:rsid w:val="009D344B"/>
    <w:rsid w:val="00A05E0D"/>
    <w:rsid w:val="00A25052"/>
    <w:rsid w:val="00A96EAD"/>
    <w:rsid w:val="00A96F1F"/>
    <w:rsid w:val="00AB7D9D"/>
    <w:rsid w:val="00AE21E8"/>
    <w:rsid w:val="00BB2359"/>
    <w:rsid w:val="00BD0D65"/>
    <w:rsid w:val="00BE2A61"/>
    <w:rsid w:val="00C04C9A"/>
    <w:rsid w:val="00C974AC"/>
    <w:rsid w:val="00CA08E4"/>
    <w:rsid w:val="00CE2BB6"/>
    <w:rsid w:val="00CE3B6B"/>
    <w:rsid w:val="00D14049"/>
    <w:rsid w:val="00D17871"/>
    <w:rsid w:val="00D358A5"/>
    <w:rsid w:val="00D366C6"/>
    <w:rsid w:val="00D37B37"/>
    <w:rsid w:val="00D6429C"/>
    <w:rsid w:val="00DA7739"/>
    <w:rsid w:val="00DC769B"/>
    <w:rsid w:val="00DE1697"/>
    <w:rsid w:val="00DF6089"/>
    <w:rsid w:val="00E461BC"/>
    <w:rsid w:val="00E542B1"/>
    <w:rsid w:val="00E5454F"/>
    <w:rsid w:val="00E74146"/>
    <w:rsid w:val="00E8307D"/>
    <w:rsid w:val="00E96552"/>
    <w:rsid w:val="00EC5A40"/>
    <w:rsid w:val="00EE1928"/>
    <w:rsid w:val="00F240B6"/>
    <w:rsid w:val="00F2434E"/>
    <w:rsid w:val="00F24E22"/>
    <w:rsid w:val="00F26663"/>
    <w:rsid w:val="00F2779F"/>
    <w:rsid w:val="00F36DE2"/>
    <w:rsid w:val="00F62825"/>
    <w:rsid w:val="00F8225F"/>
    <w:rsid w:val="00FA2D57"/>
    <w:rsid w:val="00FE3213"/>
    <w:rsid w:val="00FF3E6F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87723"/>
  <w15:chartTrackingRefBased/>
  <w15:docId w15:val="{50FE88EA-5B98-446D-B8FE-1EC6B951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C2E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9C2E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35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58A5"/>
  </w:style>
  <w:style w:type="paragraph" w:styleId="Revisjon">
    <w:name w:val="Revision"/>
    <w:hidden/>
    <w:uiPriority w:val="99"/>
    <w:semiHidden/>
    <w:rsid w:val="00CA08E4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63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61DE"/>
  </w:style>
  <w:style w:type="character" w:styleId="Merknadsreferanse">
    <w:name w:val="annotation reference"/>
    <w:basedOn w:val="Standardskriftforavsnitt"/>
    <w:uiPriority w:val="99"/>
    <w:semiHidden/>
    <w:unhideWhenUsed/>
    <w:rsid w:val="00D366C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366C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366C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366C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36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a502a5-27b9-4ad4-ab9a-b9674fd131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120A6AD0E114798199991FDAD30FC" ma:contentTypeVersion="18" ma:contentTypeDescription="Create a new document." ma:contentTypeScope="" ma:versionID="35ab58c15b4a32875cbfc1d151956ad1">
  <xsd:schema xmlns:xsd="http://www.w3.org/2001/XMLSchema" xmlns:xs="http://www.w3.org/2001/XMLSchema" xmlns:p="http://schemas.microsoft.com/office/2006/metadata/properties" xmlns:ns3="b4a502a5-27b9-4ad4-ab9a-b9674fd13103" xmlns:ns4="ed64327c-07f4-4fa0-9e12-d0e1a220f5c0" targetNamespace="http://schemas.microsoft.com/office/2006/metadata/properties" ma:root="true" ma:fieldsID="931d8a8c496bd53038e1edd4ef829265" ns3:_="" ns4:_="">
    <xsd:import namespace="b4a502a5-27b9-4ad4-ab9a-b9674fd13103"/>
    <xsd:import namespace="ed64327c-07f4-4fa0-9e12-d0e1a220f5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502a5-27b9-4ad4-ab9a-b9674fd1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327c-07f4-4fa0-9e12-d0e1a220f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8AC8E-3B1A-4159-8ABA-D4C994190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F8D3A-EB0B-486A-8F49-895B60B4FFA0}">
  <ds:schemaRefs>
    <ds:schemaRef ds:uri="http://schemas.microsoft.com/office/2006/metadata/properties"/>
    <ds:schemaRef ds:uri="http://schemas.microsoft.com/office/infopath/2007/PartnerControls"/>
    <ds:schemaRef ds:uri="b4a502a5-27b9-4ad4-ab9a-b9674fd13103"/>
  </ds:schemaRefs>
</ds:datastoreItem>
</file>

<file path=customXml/itemProps3.xml><?xml version="1.0" encoding="utf-8"?>
<ds:datastoreItem xmlns:ds="http://schemas.openxmlformats.org/officeDocument/2006/customXml" ds:itemID="{F98F119D-0571-4A73-9E33-E45565DDD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502a5-27b9-4ad4-ab9a-b9674fd13103"/>
    <ds:schemaRef ds:uri="ed64327c-07f4-4fa0-9e12-d0e1a220f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IKT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Midtbø, Helga Bergljot</dc:creator>
  <cp:keywords/>
  <dc:description/>
  <cp:lastModifiedBy>Ester Anne Kringeland</cp:lastModifiedBy>
  <cp:revision>4</cp:revision>
  <dcterms:created xsi:type="dcterms:W3CDTF">2025-02-04T13:46:00Z</dcterms:created>
  <dcterms:modified xsi:type="dcterms:W3CDTF">2025-02-04T14:21:00Z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2024-03-12T14:18:25Z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49673a1e-aee4-49c5-b19e-b3fc7b107a18</vt:lpwstr>
  </property>
  <property fmtid="{D5CDD505-2E9C-101B-9397-08002B2CF9AE}" pid="8" name="MSIP_Label_d291ddcc-9a90-46b7-a727-d19b3ec4b730_ContentBits">
    <vt:lpwstr>0</vt:lpwstr>
  </property>
  <property fmtid="{D5CDD505-2E9C-101B-9397-08002B2CF9AE}" pid="9" name="ContentTypeId">
    <vt:lpwstr>0x0101002B0120A6AD0E114798199991FDAD30FC</vt:lpwstr>
  </property>
</Properties>
</file>