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8949" w14:textId="77777777" w:rsidR="00A47F77" w:rsidRPr="00866ACD" w:rsidRDefault="00A47F77" w:rsidP="00A47F77">
      <w:pPr>
        <w:shd w:val="clear" w:color="auto" w:fill="DEEAF6"/>
        <w:adjustRightInd w:val="0"/>
        <w:rPr>
          <w:rFonts w:ascii="Arial" w:eastAsia="SimSun" w:hAnsi="Arial" w:cs="Arial"/>
          <w:b/>
          <w:sz w:val="34"/>
          <w:szCs w:val="34"/>
          <w:lang w:eastAsia="ja-JP"/>
        </w:rPr>
      </w:pPr>
      <w:r w:rsidRPr="00866ACD">
        <w:rPr>
          <w:rFonts w:ascii="Arial" w:eastAsia="SimSun" w:hAnsi="Arial" w:cs="Arial"/>
          <w:b/>
          <w:sz w:val="34"/>
          <w:szCs w:val="34"/>
          <w:lang w:eastAsia="ja-JP"/>
        </w:rPr>
        <w:t>University of Bergen</w:t>
      </w:r>
    </w:p>
    <w:p w14:paraId="4D148CA9" w14:textId="77777777" w:rsidR="00A47F77" w:rsidRPr="00866ACD" w:rsidRDefault="00A47F77" w:rsidP="00A47F77">
      <w:pPr>
        <w:shd w:val="clear" w:color="auto" w:fill="DEEAF6"/>
        <w:adjustRightInd w:val="0"/>
        <w:rPr>
          <w:rFonts w:ascii="Arial" w:eastAsia="SimSun" w:hAnsi="Arial" w:cs="Arial"/>
          <w:b/>
          <w:sz w:val="26"/>
          <w:szCs w:val="26"/>
          <w:lang w:eastAsia="ja-JP"/>
        </w:rPr>
      </w:pPr>
      <w:r w:rsidRPr="00866ACD">
        <w:rPr>
          <w:rFonts w:ascii="Arial" w:eastAsia="SimSun" w:hAnsi="Arial" w:cs="Arial"/>
          <w:b/>
          <w:sz w:val="26"/>
          <w:szCs w:val="26"/>
          <w:lang w:eastAsia="ja-JP"/>
        </w:rPr>
        <w:t>F</w:t>
      </w:r>
      <w:r>
        <w:rPr>
          <w:rFonts w:ascii="Arial" w:eastAsia="SimSun" w:hAnsi="Arial" w:cs="Arial"/>
          <w:b/>
          <w:sz w:val="26"/>
          <w:szCs w:val="26"/>
          <w:lang w:eastAsia="ja-JP"/>
        </w:rPr>
        <w:t>aculty of Medicine</w:t>
      </w:r>
    </w:p>
    <w:p w14:paraId="286512C0" w14:textId="77777777" w:rsidR="00A47F77" w:rsidRPr="00866ACD" w:rsidRDefault="00A47F77" w:rsidP="00A47F77">
      <w:pPr>
        <w:shd w:val="clear" w:color="auto" w:fill="DEEAF6"/>
        <w:adjustRightInd w:val="0"/>
        <w:rPr>
          <w:rFonts w:ascii="Arial" w:eastAsia="SimSun" w:hAnsi="Arial" w:cs="Arial"/>
          <w:sz w:val="17"/>
          <w:szCs w:val="17"/>
          <w:lang w:eastAsia="ja-JP"/>
        </w:rPr>
      </w:pPr>
      <w:r w:rsidRPr="00866ACD">
        <w:rPr>
          <w:rFonts w:ascii="Arial" w:eastAsia="SimSun" w:hAnsi="Arial" w:cs="Arial"/>
          <w:sz w:val="17"/>
          <w:szCs w:val="17"/>
          <w:lang w:eastAsia="ja-JP"/>
        </w:rPr>
        <w:t>The University of Bergen is a renowned educational and research institution, organised into seven faculties and approximately 54 institutes and</w:t>
      </w:r>
      <w:r>
        <w:rPr>
          <w:rFonts w:ascii="Arial" w:eastAsia="SimSun" w:hAnsi="Arial" w:cs="Arial"/>
          <w:sz w:val="17"/>
          <w:szCs w:val="17"/>
          <w:lang w:eastAsia="ja-JP"/>
        </w:rPr>
        <w:t xml:space="preserve"> </w:t>
      </w:r>
      <w:r w:rsidRPr="00866ACD">
        <w:rPr>
          <w:rFonts w:ascii="Arial" w:eastAsia="SimSun" w:hAnsi="Arial" w:cs="Arial"/>
          <w:sz w:val="17"/>
          <w:szCs w:val="17"/>
          <w:lang w:eastAsia="ja-JP"/>
        </w:rPr>
        <w:t>academic centres. Campus is located in the centre of Bergen with university areas at Nygårdshøyden, Haukeland, Marineholmen,</w:t>
      </w:r>
      <w:r>
        <w:rPr>
          <w:rFonts w:ascii="Arial" w:eastAsia="SimSun" w:hAnsi="Arial" w:cs="Arial"/>
          <w:sz w:val="17"/>
          <w:szCs w:val="17"/>
          <w:lang w:eastAsia="ja-JP"/>
        </w:rPr>
        <w:t xml:space="preserve"> </w:t>
      </w:r>
      <w:r w:rsidRPr="00866ACD">
        <w:rPr>
          <w:rFonts w:ascii="Arial" w:eastAsia="SimSun" w:hAnsi="Arial" w:cs="Arial"/>
          <w:sz w:val="17"/>
          <w:szCs w:val="17"/>
          <w:lang w:eastAsia="ja-JP"/>
        </w:rPr>
        <w:t>Møllendalsveien and Årstad.</w:t>
      </w:r>
    </w:p>
    <w:p w14:paraId="488D240B" w14:textId="337150C5" w:rsidR="00A47F77" w:rsidRDefault="00A47F77" w:rsidP="00A47F77">
      <w:pPr>
        <w:shd w:val="clear" w:color="auto" w:fill="DEEAF6"/>
        <w:adjustRightInd w:val="0"/>
        <w:rPr>
          <w:rFonts w:ascii="Arial" w:eastAsia="SimSun" w:hAnsi="Arial" w:cs="Arial"/>
          <w:sz w:val="17"/>
          <w:szCs w:val="17"/>
          <w:lang w:eastAsia="ja-JP"/>
        </w:rPr>
      </w:pPr>
      <w:r w:rsidRPr="00866ACD">
        <w:rPr>
          <w:rFonts w:ascii="Arial" w:eastAsia="SimSun" w:hAnsi="Arial" w:cs="Arial"/>
          <w:sz w:val="17"/>
          <w:szCs w:val="17"/>
          <w:lang w:eastAsia="ja-JP"/>
        </w:rPr>
        <w:t>There</w:t>
      </w:r>
      <w:r>
        <w:rPr>
          <w:rFonts w:ascii="Arial" w:eastAsia="SimSun" w:hAnsi="Arial" w:cs="Arial"/>
          <w:sz w:val="17"/>
          <w:szCs w:val="17"/>
          <w:lang w:eastAsia="ja-JP"/>
        </w:rPr>
        <w:t xml:space="preserve"> </w:t>
      </w:r>
      <w:r w:rsidRPr="00866ACD">
        <w:rPr>
          <w:rFonts w:ascii="Arial" w:eastAsia="SimSun" w:hAnsi="Arial" w:cs="Arial"/>
          <w:sz w:val="17"/>
          <w:szCs w:val="17"/>
          <w:lang w:eastAsia="ja-JP"/>
        </w:rPr>
        <w:t xml:space="preserve">are five departments and seven centres at </w:t>
      </w:r>
      <w:r w:rsidR="00DC7AEF">
        <w:rPr>
          <w:rFonts w:ascii="Arial" w:eastAsia="SimSun" w:hAnsi="Arial" w:cs="Arial"/>
          <w:sz w:val="17"/>
          <w:szCs w:val="17"/>
          <w:lang w:eastAsia="ja-JP"/>
        </w:rPr>
        <w:t xml:space="preserve">the </w:t>
      </w:r>
      <w:r w:rsidRPr="00866ACD">
        <w:rPr>
          <w:rFonts w:ascii="Arial" w:eastAsia="SimSun" w:hAnsi="Arial" w:cs="Arial"/>
          <w:sz w:val="17"/>
          <w:szCs w:val="17"/>
          <w:lang w:eastAsia="ja-JP"/>
        </w:rPr>
        <w:t xml:space="preserve">Faculty of Medicine. </w:t>
      </w:r>
      <w:r w:rsidRPr="00866ACD">
        <w:rPr>
          <w:rFonts w:ascii="Arial" w:eastAsia="SimSun" w:hAnsi="Arial" w:cs="Arial"/>
          <w:color w:val="0000EF"/>
          <w:sz w:val="17"/>
          <w:szCs w:val="17"/>
          <w:lang w:eastAsia="ja-JP"/>
        </w:rPr>
        <w:t>Read More about the facult</w:t>
      </w:r>
      <w:r w:rsidRPr="00866ACD">
        <w:rPr>
          <w:rFonts w:ascii="Arial" w:eastAsia="SimSun" w:hAnsi="Arial" w:cs="Arial"/>
          <w:sz w:val="17"/>
          <w:szCs w:val="17"/>
          <w:lang w:eastAsia="ja-JP"/>
        </w:rPr>
        <w:t xml:space="preserve">y and </w:t>
      </w:r>
      <w:r w:rsidRPr="00866ACD">
        <w:rPr>
          <w:rFonts w:ascii="Arial" w:eastAsia="SimSun" w:hAnsi="Arial" w:cs="Arial"/>
          <w:color w:val="0000EF"/>
          <w:sz w:val="17"/>
          <w:szCs w:val="17"/>
          <w:lang w:eastAsia="ja-JP"/>
        </w:rPr>
        <w:t>departments</w:t>
      </w:r>
      <w:r w:rsidRPr="00866ACD">
        <w:rPr>
          <w:rFonts w:ascii="Arial" w:eastAsia="SimSun" w:hAnsi="Arial" w:cs="Arial"/>
          <w:sz w:val="17"/>
          <w:szCs w:val="17"/>
          <w:lang w:eastAsia="ja-JP"/>
        </w:rPr>
        <w:t>.</w:t>
      </w:r>
    </w:p>
    <w:p w14:paraId="69ACA118" w14:textId="5455F345" w:rsidR="00A47F77" w:rsidRDefault="00DC7AEF" w:rsidP="00A47F77">
      <w:pPr>
        <w:shd w:val="clear" w:color="auto" w:fill="DEEAF6"/>
        <w:adjustRightInd w:val="0"/>
        <w:rPr>
          <w:rFonts w:ascii="Arial" w:eastAsia="SimSun" w:hAnsi="Arial" w:cs="Arial"/>
          <w:b/>
          <w:sz w:val="28"/>
          <w:szCs w:val="28"/>
          <w:lang w:eastAsia="ja-JP"/>
        </w:rPr>
      </w:pPr>
      <w:r>
        <w:rPr>
          <w:rFonts w:ascii="Arial" w:eastAsia="SimSun" w:hAnsi="Arial" w:cs="Arial"/>
          <w:b/>
          <w:sz w:val="28"/>
          <w:szCs w:val="28"/>
          <w:lang w:eastAsia="ja-JP"/>
        </w:rPr>
        <w:t xml:space="preserve">PhD </w:t>
      </w:r>
      <w:r w:rsidR="00DB0A15">
        <w:rPr>
          <w:rFonts w:ascii="Arial" w:eastAsia="SimSun" w:hAnsi="Arial" w:cs="Arial"/>
          <w:b/>
          <w:sz w:val="28"/>
          <w:szCs w:val="28"/>
          <w:lang w:eastAsia="ja-JP"/>
        </w:rPr>
        <w:t>position</w:t>
      </w:r>
      <w:r>
        <w:rPr>
          <w:rFonts w:ascii="Arial" w:eastAsia="SimSun" w:hAnsi="Arial" w:cs="Arial"/>
          <w:b/>
          <w:sz w:val="28"/>
          <w:szCs w:val="28"/>
          <w:lang w:eastAsia="ja-JP"/>
        </w:rPr>
        <w:t>s</w:t>
      </w:r>
      <w:r w:rsidR="000206DE">
        <w:rPr>
          <w:rFonts w:ascii="Arial" w:eastAsia="SimSun" w:hAnsi="Arial" w:cs="Arial"/>
          <w:b/>
          <w:sz w:val="28"/>
          <w:szCs w:val="28"/>
          <w:lang w:eastAsia="ja-JP"/>
        </w:rPr>
        <w:t xml:space="preserve"> (</w:t>
      </w:r>
      <w:r w:rsidR="00CA18BC">
        <w:rPr>
          <w:rFonts w:ascii="Arial" w:eastAsia="SimSun" w:hAnsi="Arial" w:cs="Arial"/>
          <w:b/>
          <w:sz w:val="28"/>
          <w:szCs w:val="28"/>
          <w:lang w:eastAsia="ja-JP"/>
        </w:rPr>
        <w:t>9</w:t>
      </w:r>
      <w:r w:rsidR="00A47F77">
        <w:rPr>
          <w:rFonts w:ascii="Arial" w:eastAsia="SimSun" w:hAnsi="Arial" w:cs="Arial"/>
          <w:b/>
          <w:sz w:val="28"/>
          <w:szCs w:val="28"/>
          <w:lang w:eastAsia="ja-JP"/>
        </w:rPr>
        <w:t xml:space="preserve"> positions)</w:t>
      </w:r>
    </w:p>
    <w:p w14:paraId="1EAD1387" w14:textId="77777777" w:rsidR="00A47F77" w:rsidRPr="00866ACD" w:rsidRDefault="00A47F77" w:rsidP="00A47F77">
      <w:pPr>
        <w:shd w:val="clear" w:color="auto" w:fill="DEEAF6"/>
        <w:adjustRightInd w:val="0"/>
        <w:rPr>
          <w:rFonts w:ascii="Arial" w:eastAsia="SimSun" w:hAnsi="Arial" w:cs="Arial"/>
          <w:b/>
          <w:lang w:eastAsia="ja-JP"/>
        </w:rPr>
      </w:pPr>
      <w:r w:rsidRPr="00866ACD">
        <w:rPr>
          <w:rFonts w:ascii="Arial" w:eastAsia="SimSun" w:hAnsi="Arial" w:cs="Arial"/>
          <w:b/>
          <w:lang w:eastAsia="ja-JP"/>
        </w:rPr>
        <w:t>UiB - Knowledge that shapes society</w:t>
      </w:r>
    </w:p>
    <w:p w14:paraId="70D2D48B" w14:textId="77777777" w:rsidR="00A47F77" w:rsidRDefault="00A47F77" w:rsidP="00A47F77">
      <w:pPr>
        <w:shd w:val="clear" w:color="auto" w:fill="DEEAF6"/>
        <w:adjustRightInd w:val="0"/>
        <w:rPr>
          <w:rFonts w:ascii="Arial" w:eastAsia="SimSun" w:hAnsi="Arial" w:cs="Arial"/>
          <w:sz w:val="17"/>
          <w:szCs w:val="17"/>
          <w:lang w:eastAsia="ja-JP"/>
        </w:rPr>
      </w:pPr>
      <w:r w:rsidRPr="00866ACD">
        <w:rPr>
          <w:rFonts w:ascii="Arial" w:eastAsia="SimSun" w:hAnsi="Arial" w:cs="Arial"/>
          <w:sz w:val="17"/>
          <w:szCs w:val="17"/>
          <w:lang w:eastAsia="ja-JP"/>
        </w:rPr>
        <w:t>Through robust and close interaction with the world around us - globally, nationally and locally - we shall be instrumental in building a society</w:t>
      </w:r>
      <w:r>
        <w:rPr>
          <w:rFonts w:ascii="Arial" w:eastAsia="SimSun" w:hAnsi="Arial" w:cs="Arial"/>
          <w:sz w:val="17"/>
          <w:szCs w:val="17"/>
          <w:lang w:eastAsia="ja-JP"/>
        </w:rPr>
        <w:t xml:space="preserve"> </w:t>
      </w:r>
      <w:r w:rsidRPr="00866ACD">
        <w:rPr>
          <w:rFonts w:ascii="Arial" w:eastAsia="SimSun" w:hAnsi="Arial" w:cs="Arial"/>
          <w:sz w:val="17"/>
          <w:szCs w:val="17"/>
          <w:lang w:eastAsia="ja-JP"/>
        </w:rPr>
        <w:t>based on knowledge, skills and attitudes.</w:t>
      </w:r>
    </w:p>
    <w:p w14:paraId="6330C2AB" w14:textId="77777777" w:rsidR="00A47F77" w:rsidRDefault="00A47F77" w:rsidP="00A47F77">
      <w:pPr>
        <w:shd w:val="clear" w:color="auto" w:fill="DEEAF6"/>
        <w:adjustRightInd w:val="0"/>
        <w:rPr>
          <w:rFonts w:ascii="Arial" w:eastAsia="SimSun" w:hAnsi="Arial" w:cs="Arial"/>
          <w:sz w:val="17"/>
          <w:szCs w:val="17"/>
          <w:lang w:eastAsia="ja-JP"/>
        </w:rPr>
      </w:pPr>
      <w:r w:rsidRPr="00866ACD">
        <w:rPr>
          <w:rFonts w:ascii="Arial" w:eastAsia="SimSun" w:hAnsi="Arial" w:cs="Arial"/>
          <w:sz w:val="17"/>
          <w:szCs w:val="17"/>
          <w:lang w:eastAsia="ja-JP"/>
        </w:rPr>
        <w:t>Do you want to take part in shaping the future?</w:t>
      </w:r>
    </w:p>
    <w:p w14:paraId="60A902CB" w14:textId="77777777" w:rsidR="00A47F77" w:rsidRPr="00557D5F" w:rsidRDefault="00A47F77" w:rsidP="00A47F77">
      <w:pPr>
        <w:shd w:val="clear" w:color="auto" w:fill="DEEAF6"/>
        <w:rPr>
          <w:rFonts w:ascii="Arial" w:eastAsia="SimSun" w:hAnsi="Arial" w:cs="Arial"/>
          <w:sz w:val="17"/>
          <w:szCs w:val="17"/>
          <w:lang w:eastAsia="ja-JP"/>
        </w:rPr>
      </w:pPr>
      <w:r w:rsidRPr="00557D5F">
        <w:rPr>
          <w:rFonts w:ascii="Arial" w:eastAsia="SimSun" w:hAnsi="Arial" w:cs="Arial"/>
          <w:sz w:val="17"/>
          <w:szCs w:val="17"/>
          <w:lang w:eastAsia="ja-JP"/>
        </w:rPr>
        <w:t xml:space="preserve">Video: </w:t>
      </w:r>
      <w:hyperlink r:id="rId6" w:history="1">
        <w:r w:rsidRPr="00557D5F">
          <w:rPr>
            <w:rStyle w:val="Hyperlink"/>
            <w:rFonts w:ascii="Arial" w:eastAsia="SimSun" w:hAnsi="Arial" w:cs="Arial"/>
            <w:sz w:val="17"/>
            <w:szCs w:val="17"/>
            <w:lang w:eastAsia="ja-JP"/>
          </w:rPr>
          <w:t>https://www.youtube.com/watch?v=JRdMR-PhbBQ&amp;t=4s</w:t>
        </w:r>
      </w:hyperlink>
    </w:p>
    <w:p w14:paraId="13989D60" w14:textId="5E50DD6C" w:rsidR="00E611F0" w:rsidRPr="00C6652B" w:rsidRDefault="00B841E6" w:rsidP="007A41DB">
      <w:pPr>
        <w:spacing w:before="93" w:after="0" w:line="240" w:lineRule="auto"/>
        <w:ind w:right="-20"/>
        <w:rPr>
          <w:rFonts w:asciiTheme="majorHAnsi" w:eastAsia="Arial" w:hAnsiTheme="majorHAnsi" w:cstheme="majorHAnsi"/>
          <w:b/>
          <w:bCs/>
          <w:spacing w:val="4"/>
          <w:sz w:val="28"/>
          <w:szCs w:val="28"/>
        </w:rPr>
      </w:pPr>
      <w:r>
        <w:rPr>
          <w:rFonts w:asciiTheme="majorHAnsi" w:eastAsia="Arial" w:hAnsiTheme="majorHAnsi" w:cstheme="majorHAnsi"/>
          <w:b/>
          <w:bCs/>
          <w:spacing w:val="4"/>
          <w:sz w:val="32"/>
          <w:szCs w:val="32"/>
        </w:rPr>
        <w:t>PhD-</w:t>
      </w:r>
      <w:r w:rsidR="00E611F0" w:rsidRPr="00C6652B">
        <w:rPr>
          <w:rFonts w:asciiTheme="majorHAnsi" w:eastAsia="Arial" w:hAnsiTheme="majorHAnsi" w:cstheme="majorHAnsi"/>
          <w:b/>
          <w:bCs/>
          <w:spacing w:val="4"/>
          <w:sz w:val="32"/>
          <w:szCs w:val="32"/>
        </w:rPr>
        <w:t>position (</w:t>
      </w:r>
      <w:r w:rsidR="00CA18BC">
        <w:rPr>
          <w:rFonts w:asciiTheme="majorHAnsi" w:eastAsia="Arial" w:hAnsiTheme="majorHAnsi" w:cstheme="majorHAnsi"/>
          <w:b/>
          <w:bCs/>
          <w:spacing w:val="4"/>
          <w:sz w:val="32"/>
          <w:szCs w:val="32"/>
        </w:rPr>
        <w:t>9</w:t>
      </w:r>
      <w:r w:rsidR="00E611F0" w:rsidRPr="00C6652B">
        <w:rPr>
          <w:rFonts w:asciiTheme="majorHAnsi" w:eastAsia="Arial" w:hAnsiTheme="majorHAnsi" w:cstheme="majorHAnsi"/>
          <w:b/>
          <w:bCs/>
          <w:spacing w:val="4"/>
          <w:sz w:val="32"/>
          <w:szCs w:val="32"/>
        </w:rPr>
        <w:t xml:space="preserve"> positions)</w:t>
      </w:r>
    </w:p>
    <w:p w14:paraId="6BD767C4" w14:textId="3AE24752" w:rsidR="00DC7AEF" w:rsidRDefault="009E633A" w:rsidP="00B054FF">
      <w:pPr>
        <w:spacing w:before="93" w:after="0" w:line="240" w:lineRule="auto"/>
        <w:ind w:right="-20"/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</w:pPr>
      <w:r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 xml:space="preserve">At the Faculty of Medicine, </w:t>
      </w:r>
      <w:r w:rsidR="00CA18BC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nine</w:t>
      </w:r>
      <w:r w:rsidR="00671D91"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 xml:space="preserve"> </w:t>
      </w:r>
      <w:r w:rsidR="004F15D2"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(</w:t>
      </w:r>
      <w:r w:rsidR="00CA18BC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9</w:t>
      </w:r>
      <w:r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 xml:space="preserve">) </w:t>
      </w:r>
      <w:r w:rsidR="00414939"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PhD</w:t>
      </w:r>
      <w:r w:rsidR="00DC7AEF"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 xml:space="preserve"> </w:t>
      </w:r>
      <w:r w:rsidR="00414939"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positions</w:t>
      </w:r>
      <w:r w:rsidR="00414939" w:rsidRPr="00DB0A15">
        <w:rPr>
          <w:rFonts w:ascii="Arial" w:eastAsia="Arial" w:hAnsi="Arial" w:cs="Arial"/>
          <w:bCs/>
          <w:spacing w:val="9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bCs/>
          <w:spacing w:val="-1"/>
          <w:sz w:val="24"/>
          <w:szCs w:val="24"/>
          <w:lang w:val="en-GB"/>
        </w:rPr>
        <w:t>ar</w:t>
      </w:r>
      <w:r w:rsidR="00414939" w:rsidRPr="00DB0A15">
        <w:rPr>
          <w:rFonts w:ascii="Arial" w:eastAsia="Arial" w:hAnsi="Arial" w:cs="Arial"/>
          <w:bCs/>
          <w:sz w:val="24"/>
          <w:szCs w:val="24"/>
          <w:lang w:val="en-GB"/>
        </w:rPr>
        <w:t>e</w:t>
      </w:r>
      <w:r w:rsidR="00414939" w:rsidRPr="00DB0A15">
        <w:rPr>
          <w:rFonts w:ascii="Arial" w:eastAsia="Arial" w:hAnsi="Arial" w:cs="Arial"/>
          <w:bCs/>
          <w:spacing w:val="6"/>
          <w:sz w:val="24"/>
          <w:szCs w:val="24"/>
          <w:lang w:val="en-GB"/>
        </w:rPr>
        <w:t xml:space="preserve"> </w:t>
      </w:r>
      <w:r w:rsidR="00414939" w:rsidRPr="00DC7AEF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 xml:space="preserve">available, starting 1 </w:t>
      </w:r>
      <w:r w:rsidR="008E36A4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 xml:space="preserve">February </w:t>
      </w:r>
      <w:r w:rsidR="00414939" w:rsidRPr="00DB0A15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20</w:t>
      </w:r>
      <w:r w:rsidR="001A6A17" w:rsidRPr="00DB0A15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2</w:t>
      </w:r>
      <w:r w:rsidR="008E36A4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2</w:t>
      </w:r>
      <w:r w:rsidR="00E611F0" w:rsidRPr="00DB0A15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>.</w:t>
      </w:r>
      <w:r w:rsidR="004179EF" w:rsidRPr="00DB0A15"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  <w:t xml:space="preserve"> </w:t>
      </w:r>
    </w:p>
    <w:p w14:paraId="11DF04DE" w14:textId="77777777" w:rsidR="001E3DED" w:rsidRDefault="001E3DED" w:rsidP="00B054FF">
      <w:pPr>
        <w:spacing w:before="93" w:after="0" w:line="240" w:lineRule="auto"/>
        <w:ind w:right="-20"/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</w:pPr>
    </w:p>
    <w:p w14:paraId="469217B8" w14:textId="7FBD0ED0" w:rsidR="001E3DED" w:rsidRPr="00DB0A15" w:rsidRDefault="00CA18BC" w:rsidP="001E3DED">
      <w:pPr>
        <w:spacing w:after="0" w:line="240" w:lineRule="auto"/>
        <w:ind w:right="276"/>
        <w:rPr>
          <w:rFonts w:ascii="Arial" w:eastAsia="Arial" w:hAnsi="Arial" w:cs="Arial"/>
          <w:b/>
          <w:bCs/>
          <w:spacing w:val="7"/>
          <w:sz w:val="24"/>
          <w:szCs w:val="24"/>
          <w:lang w:val="en-GB"/>
        </w:rPr>
      </w:pPr>
      <w:r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Six</w:t>
      </w:r>
      <w:r w:rsidR="001E3DED" w:rsidRPr="00DB0A15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 xml:space="preserve"> (</w:t>
      </w:r>
      <w:r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6</w:t>
      </w:r>
      <w:r w:rsidR="001E3DED" w:rsidRPr="00DB0A15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 xml:space="preserve">) positions are </w:t>
      </w:r>
      <w:r w:rsidR="001E3DED"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open</w:t>
      </w:r>
      <w:r w:rsidR="001E3DED" w:rsidRPr="00DB0A15">
        <w:rPr>
          <w:rFonts w:ascii="Arial" w:eastAsia="Arial" w:hAnsi="Arial" w:cs="Arial"/>
          <w:b/>
          <w:bCs/>
          <w:spacing w:val="7"/>
          <w:sz w:val="24"/>
          <w:szCs w:val="24"/>
          <w:lang w:val="en-GB"/>
        </w:rPr>
        <w:t xml:space="preserve"> PhD</w:t>
      </w:r>
      <w:r w:rsidR="001E3DED">
        <w:rPr>
          <w:rFonts w:ascii="Arial" w:eastAsia="Arial" w:hAnsi="Arial" w:cs="Arial"/>
          <w:b/>
          <w:bCs/>
          <w:spacing w:val="7"/>
          <w:sz w:val="24"/>
          <w:szCs w:val="24"/>
          <w:lang w:val="en-GB"/>
        </w:rPr>
        <w:t xml:space="preserve"> positions</w:t>
      </w:r>
    </w:p>
    <w:p w14:paraId="6DA4C5F5" w14:textId="1D906CBA" w:rsidR="001E3DED" w:rsidRDefault="001E3DED" w:rsidP="001E3DED">
      <w:pPr>
        <w:spacing w:after="0" w:line="240" w:lineRule="auto"/>
        <w:ind w:right="276"/>
        <w:rPr>
          <w:rFonts w:ascii="Arial" w:eastAsia="Arial" w:hAnsi="Arial" w:cs="Arial"/>
          <w:bCs/>
          <w:spacing w:val="7"/>
          <w:sz w:val="24"/>
          <w:szCs w:val="24"/>
          <w:lang w:val="en-GB"/>
        </w:rPr>
      </w:pPr>
      <w:r w:rsidRPr="00DB0A15">
        <w:rPr>
          <w:rFonts w:ascii="Arial" w:eastAsia="Arial" w:hAnsi="Arial" w:cs="Arial"/>
          <w:bCs/>
          <w:spacing w:val="7"/>
          <w:sz w:val="24"/>
          <w:szCs w:val="24"/>
          <w:lang w:val="en-GB"/>
        </w:rPr>
        <w:t>The positions are available for applicants with a master`s degree relevant for the research at the faculty.</w:t>
      </w:r>
      <w:r>
        <w:rPr>
          <w:rFonts w:ascii="Arial" w:eastAsia="Arial" w:hAnsi="Arial" w:cs="Arial"/>
          <w:bCs/>
          <w:spacing w:val="7"/>
          <w:sz w:val="24"/>
          <w:szCs w:val="24"/>
          <w:lang w:val="en-GB"/>
        </w:rPr>
        <w:t xml:space="preserve"> </w:t>
      </w:r>
    </w:p>
    <w:p w14:paraId="48A7CDD9" w14:textId="6890D319" w:rsidR="001E3DED" w:rsidRDefault="001E3DED" w:rsidP="001E3DED">
      <w:pPr>
        <w:spacing w:after="0" w:line="240" w:lineRule="auto"/>
        <w:ind w:right="276"/>
        <w:rPr>
          <w:rFonts w:ascii="Arial" w:eastAsia="Arial" w:hAnsi="Arial" w:cs="Arial"/>
          <w:bCs/>
          <w:spacing w:val="7"/>
          <w:sz w:val="24"/>
          <w:szCs w:val="24"/>
          <w:lang w:val="en-GB"/>
        </w:rPr>
      </w:pPr>
    </w:p>
    <w:p w14:paraId="4D086915" w14:textId="77777777" w:rsidR="00DC7AEF" w:rsidRDefault="00DC7AEF" w:rsidP="00B054FF">
      <w:pPr>
        <w:spacing w:before="93" w:after="0" w:line="240" w:lineRule="auto"/>
        <w:ind w:right="-20"/>
        <w:rPr>
          <w:rFonts w:ascii="Arial" w:eastAsia="Arial" w:hAnsi="Arial" w:cs="Arial"/>
          <w:bCs/>
          <w:w w:val="102"/>
          <w:position w:val="-1"/>
          <w:sz w:val="24"/>
          <w:szCs w:val="24"/>
          <w:lang w:val="en-GB"/>
        </w:rPr>
      </w:pPr>
    </w:p>
    <w:p w14:paraId="5B6559DA" w14:textId="7186D466" w:rsidR="00B054FF" w:rsidRPr="00DB0A15" w:rsidRDefault="00DC7AEF" w:rsidP="00B054FF">
      <w:pPr>
        <w:spacing w:after="0" w:line="240" w:lineRule="auto"/>
        <w:ind w:right="41"/>
        <w:rPr>
          <w:rFonts w:ascii="Arial" w:eastAsia="Arial" w:hAnsi="Arial" w:cs="Arial"/>
          <w:spacing w:val="16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T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 xml:space="preserve">he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successful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candidates</w:t>
      </w:r>
      <w:r w:rsidR="00B054FF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will be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appointed</w:t>
      </w:r>
      <w:r w:rsidR="00B054FF"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full-time </w:t>
      </w:r>
      <w:r w:rsidR="00B054FF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fo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r</w:t>
      </w:r>
      <w:r w:rsidR="00B054FF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a</w:t>
      </w:r>
      <w:r w:rsidR="00B054FF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period</w:t>
      </w:r>
      <w:r w:rsidR="00B054FF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f</w:t>
      </w:r>
      <w:r w:rsidR="00B054FF"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fou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r</w:t>
      </w:r>
      <w:r w:rsidR="00B054FF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(4)</w:t>
      </w:r>
      <w:r w:rsidR="00B054FF"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years or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a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sz w:val="24"/>
          <w:szCs w:val="24"/>
          <w:lang w:val="en-GB"/>
        </w:rPr>
        <w:t>m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ax</w:t>
      </w:r>
      <w:r>
        <w:rPr>
          <w:rFonts w:ascii="Arial" w:eastAsia="Arial" w:hAnsi="Arial" w:cs="Arial"/>
          <w:sz w:val="24"/>
          <w:szCs w:val="24"/>
          <w:lang w:val="en-GB"/>
        </w:rPr>
        <w:t>imum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of </w:t>
      </w:r>
      <w:r w:rsidR="00DB0A15" w:rsidRPr="00DB0A15">
        <w:rPr>
          <w:rFonts w:ascii="Arial" w:eastAsia="Arial" w:hAnsi="Arial" w:cs="Arial"/>
          <w:sz w:val="24"/>
          <w:szCs w:val="24"/>
          <w:lang w:val="en-GB"/>
        </w:rPr>
        <w:t>four (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4</w:t>
      </w:r>
      <w:r w:rsidR="00DB0A15" w:rsidRPr="00DB0A15">
        <w:rPr>
          <w:rFonts w:ascii="Arial" w:eastAsia="Arial" w:hAnsi="Arial" w:cs="Arial"/>
          <w:sz w:val="24"/>
          <w:szCs w:val="24"/>
          <w:lang w:val="en-GB"/>
        </w:rPr>
        <w:t>)</w:t>
      </w:r>
      <w:r w:rsidR="00671D91" w:rsidRPr="00DB0A15">
        <w:rPr>
          <w:rFonts w:ascii="Arial" w:eastAsia="Arial" w:hAnsi="Arial" w:cs="Arial"/>
          <w:sz w:val="24"/>
          <w:szCs w:val="24"/>
          <w:lang w:val="en-GB"/>
        </w:rPr>
        <w:t xml:space="preserve"> months after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completion of</w:t>
      </w:r>
      <w:r w:rsidR="00671D91" w:rsidRPr="00DB0A15">
        <w:rPr>
          <w:rFonts w:ascii="Arial" w:eastAsia="Arial" w:hAnsi="Arial" w:cs="Arial"/>
          <w:sz w:val="24"/>
          <w:szCs w:val="24"/>
          <w:lang w:val="en-GB"/>
        </w:rPr>
        <w:t xml:space="preserve"> the PhD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 xml:space="preserve">degree, </w:t>
      </w:r>
      <w:r>
        <w:rPr>
          <w:rFonts w:ascii="Arial" w:eastAsia="Arial" w:hAnsi="Arial" w:cs="Arial"/>
          <w:sz w:val="24"/>
          <w:szCs w:val="24"/>
          <w:lang w:val="en-GB"/>
        </w:rPr>
        <w:t>should this be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 xml:space="preserve"> achieved </w:t>
      </w:r>
      <w:r>
        <w:rPr>
          <w:rFonts w:ascii="Arial" w:eastAsia="Arial" w:hAnsi="Arial" w:cs="Arial"/>
          <w:sz w:val="24"/>
          <w:szCs w:val="24"/>
          <w:lang w:val="en-GB"/>
        </w:rPr>
        <w:t>by less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 xml:space="preserve"> than four years. The positions include </w:t>
      </w:r>
      <w:r w:rsidR="00B054FF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5</w:t>
      </w:r>
      <w:r w:rsidR="00B054FF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%</w:t>
      </w:r>
      <w:r w:rsidR="00B054FF"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required duties</w:t>
      </w:r>
      <w:r w:rsidR="00B054FF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such as</w:t>
      </w:r>
      <w:r w:rsidR="00B054FF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BF4C1A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>development</w:t>
      </w:r>
      <w:r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work</w:t>
      </w:r>
      <w:r w:rsidR="00BF4C1A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,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teaching,</w:t>
      </w:r>
      <w:r w:rsidR="00B054FF"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exam</w:t>
      </w:r>
      <w:r w:rsidR="00B054FF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wor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k</w:t>
      </w:r>
      <w:r w:rsidR="00B054FF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or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supervision,</w:t>
      </w:r>
      <w:r w:rsidR="00B054FF" w:rsidRPr="00DB0A15">
        <w:rPr>
          <w:rFonts w:ascii="Arial" w:eastAsia="Arial" w:hAnsi="Arial" w:cs="Arial"/>
          <w:spacing w:val="16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depending</w:t>
      </w:r>
      <w:r w:rsidR="00B054FF"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B054FF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needs of</w:t>
      </w:r>
      <w:r w:rsidR="00B054FF"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="00B054FF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B054FF" w:rsidRPr="00DB0A15">
        <w:rPr>
          <w:rFonts w:ascii="Arial" w:eastAsia="Arial" w:hAnsi="Arial" w:cs="Arial"/>
          <w:sz w:val="24"/>
          <w:szCs w:val="24"/>
          <w:lang w:val="en-GB"/>
        </w:rPr>
        <w:t>department/centre.</w:t>
      </w:r>
      <w:r w:rsidR="00B054FF" w:rsidRPr="00DB0A15">
        <w:rPr>
          <w:rFonts w:ascii="Arial" w:eastAsia="Arial" w:hAnsi="Arial" w:cs="Arial"/>
          <w:spacing w:val="16"/>
          <w:sz w:val="24"/>
          <w:szCs w:val="24"/>
          <w:lang w:val="en-GB"/>
        </w:rPr>
        <w:t xml:space="preserve"> </w:t>
      </w:r>
    </w:p>
    <w:p w14:paraId="5A34D95C" w14:textId="77777777" w:rsidR="00B054FF" w:rsidRPr="00DB0A15" w:rsidRDefault="00B054FF" w:rsidP="00B054FF">
      <w:pPr>
        <w:spacing w:after="0" w:line="240" w:lineRule="auto"/>
        <w:ind w:right="41"/>
        <w:rPr>
          <w:rFonts w:ascii="Arial" w:eastAsia="Arial" w:hAnsi="Arial" w:cs="Arial"/>
          <w:spacing w:val="16"/>
          <w:sz w:val="24"/>
          <w:szCs w:val="24"/>
          <w:lang w:val="en-GB"/>
        </w:rPr>
      </w:pPr>
    </w:p>
    <w:p w14:paraId="585E2E4A" w14:textId="77777777" w:rsidR="00DC7AEF" w:rsidRPr="00DB0A15" w:rsidRDefault="00DC7AEF" w:rsidP="00DC7AEF">
      <w:pPr>
        <w:spacing w:after="0" w:line="240" w:lineRule="auto"/>
        <w:ind w:right="276"/>
        <w:rPr>
          <w:rFonts w:ascii="Arial" w:eastAsia="Arial" w:hAnsi="Arial" w:cs="Arial"/>
          <w:i/>
          <w:spacing w:val="2"/>
          <w:sz w:val="24"/>
          <w:szCs w:val="24"/>
          <w:lang w:val="en-GB"/>
        </w:rPr>
      </w:pPr>
      <w:r w:rsidRPr="00DB0A15">
        <w:rPr>
          <w:rFonts w:ascii="Arial" w:eastAsia="Arial" w:hAnsi="Arial" w:cs="Arial"/>
          <w:i/>
          <w:spacing w:val="4"/>
          <w:sz w:val="24"/>
          <w:szCs w:val="24"/>
          <w:lang w:val="en-GB"/>
        </w:rPr>
        <w:t>Part-time:</w:t>
      </w:r>
    </w:p>
    <w:p w14:paraId="3022C166" w14:textId="1256EA0B" w:rsidR="00DC7AEF" w:rsidRPr="00DB0A15" w:rsidRDefault="00DC7AEF" w:rsidP="00DC7AEF">
      <w:pPr>
        <w:spacing w:before="45" w:after="0" w:line="240" w:lineRule="auto"/>
        <w:ind w:right="521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I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DB0A15">
        <w:rPr>
          <w:rFonts w:ascii="Arial" w:eastAsia="Arial" w:hAnsi="Arial" w:cs="Arial"/>
          <w:sz w:val="24"/>
          <w:szCs w:val="24"/>
          <w:lang w:val="en-GB"/>
        </w:rPr>
        <w:t>s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possible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combin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par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time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(50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%)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>PhD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>positio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Pr="00DB0A15">
        <w:rPr>
          <w:rFonts w:ascii="Arial" w:eastAsia="Arial" w:hAnsi="Arial" w:cs="Arial"/>
          <w:spacing w:val="18"/>
          <w:sz w:val="24"/>
          <w:szCs w:val="24"/>
          <w:lang w:val="en-GB"/>
        </w:rPr>
        <w:t xml:space="preserve"> with another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par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time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(5</w:t>
      </w:r>
      <w:r w:rsidRPr="00DB0A15">
        <w:rPr>
          <w:rFonts w:ascii="Arial" w:eastAsia="Arial" w:hAnsi="Arial" w:cs="Arial"/>
          <w:sz w:val="24"/>
          <w:szCs w:val="24"/>
          <w:lang w:val="en-GB"/>
        </w:rPr>
        <w:t>0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%) position.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total</w:t>
      </w:r>
      <w:r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employment</w:t>
      </w:r>
      <w:r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period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fo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r</w:t>
      </w:r>
      <w:r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these combined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positions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amounts</w:t>
      </w:r>
      <w:r w:rsidRPr="00DB0A15">
        <w:rPr>
          <w:rFonts w:ascii="Arial" w:eastAsia="Arial" w:hAnsi="Arial" w:cs="Arial"/>
          <w:spacing w:val="10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six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(6</w:t>
      </w:r>
      <w:r w:rsidRPr="00DB0A15">
        <w:rPr>
          <w:rFonts w:ascii="Arial" w:eastAsia="Arial" w:hAnsi="Arial" w:cs="Arial"/>
          <w:sz w:val="24"/>
          <w:szCs w:val="24"/>
          <w:lang w:val="en-GB"/>
        </w:rPr>
        <w:t>)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years. </w:t>
      </w:r>
      <w:r w:rsidRPr="00DC7AEF">
        <w:rPr>
          <w:rFonts w:ascii="Arial" w:eastAsia="Arial" w:hAnsi="Arial" w:cs="Arial"/>
          <w:spacing w:val="2"/>
          <w:sz w:val="24"/>
          <w:szCs w:val="24"/>
          <w:lang w:val="en-GB"/>
        </w:rPr>
        <w:t>Please indicate this in the application and note that both employers must approve a part-time solution before the starting date.</w:t>
      </w:r>
    </w:p>
    <w:p w14:paraId="11124A35" w14:textId="77777777" w:rsidR="00DC7AEF" w:rsidRDefault="00DC7AEF" w:rsidP="00B054FF">
      <w:pPr>
        <w:spacing w:after="0" w:line="240" w:lineRule="auto"/>
        <w:ind w:right="276"/>
        <w:rPr>
          <w:rFonts w:ascii="Arial" w:eastAsia="Arial" w:hAnsi="Arial" w:cs="Arial"/>
          <w:sz w:val="24"/>
          <w:szCs w:val="24"/>
          <w:lang w:val="en-GB"/>
        </w:rPr>
      </w:pPr>
    </w:p>
    <w:p w14:paraId="38837E1B" w14:textId="40622AD7" w:rsidR="00B054FF" w:rsidRPr="00DB0A15" w:rsidRDefault="00B054FF" w:rsidP="00B054FF">
      <w:pPr>
        <w:spacing w:after="0" w:line="240" w:lineRule="auto"/>
        <w:ind w:right="276"/>
        <w:rPr>
          <w:rFonts w:ascii="Arial" w:eastAsia="Arial" w:hAnsi="Arial" w:cs="Arial"/>
          <w:spacing w:val="4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positio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DB0A15">
        <w:rPr>
          <w:rFonts w:ascii="Arial" w:eastAsia="Arial" w:hAnsi="Arial" w:cs="Arial"/>
          <w:sz w:val="24"/>
          <w:szCs w:val="24"/>
          <w:lang w:val="en-GB"/>
        </w:rPr>
        <w:t>s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wil</w:t>
      </w:r>
      <w:r w:rsidRPr="00DB0A15">
        <w:rPr>
          <w:rFonts w:ascii="Arial" w:eastAsia="Arial" w:hAnsi="Arial" w:cs="Arial"/>
          <w:sz w:val="24"/>
          <w:szCs w:val="24"/>
          <w:lang w:val="en-GB"/>
        </w:rPr>
        <w:t>l</w:t>
      </w:r>
      <w:r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affiliated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wit</w:t>
      </w:r>
      <w:r w:rsidRPr="00DB0A15">
        <w:rPr>
          <w:rFonts w:ascii="Arial" w:eastAsia="Arial" w:hAnsi="Arial" w:cs="Arial"/>
          <w:sz w:val="24"/>
          <w:szCs w:val="24"/>
          <w:lang w:val="en-GB"/>
        </w:rPr>
        <w:t>h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a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department</w:t>
      </w:r>
      <w:r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at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faculty</w:t>
      </w:r>
      <w:r w:rsidR="00D558B6"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relevant for the project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. </w:t>
      </w:r>
    </w:p>
    <w:p w14:paraId="2789A9ED" w14:textId="77777777" w:rsidR="00B054FF" w:rsidRPr="00DB0A15" w:rsidRDefault="00B054FF" w:rsidP="00B054FF">
      <w:pPr>
        <w:spacing w:after="0" w:line="240" w:lineRule="auto"/>
        <w:ind w:right="41"/>
        <w:rPr>
          <w:rFonts w:ascii="Arial" w:eastAsia="Arial" w:hAnsi="Arial" w:cs="Arial"/>
          <w:b/>
          <w:bCs/>
          <w:spacing w:val="7"/>
          <w:sz w:val="24"/>
          <w:szCs w:val="24"/>
          <w:lang w:val="en-GB"/>
        </w:rPr>
      </w:pPr>
    </w:p>
    <w:p w14:paraId="631712FF" w14:textId="3BD6018E" w:rsidR="00CA18BC" w:rsidRPr="00DB0A15" w:rsidRDefault="00CA18BC" w:rsidP="00CA18B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Three</w:t>
      </w:r>
      <w:r w:rsidRPr="00DB0A15">
        <w:rPr>
          <w:rFonts w:ascii="Arial" w:hAnsi="Arial" w:cs="Arial"/>
          <w:b/>
          <w:bCs/>
          <w:sz w:val="24"/>
          <w:szCs w:val="24"/>
          <w:lang w:val="en-GB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val="en-GB"/>
        </w:rPr>
        <w:t>3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) PhD </w:t>
      </w:r>
      <w:r w:rsidRPr="00DB0A15">
        <w:rPr>
          <w:rFonts w:ascii="Arial" w:hAnsi="Arial" w:cs="Arial"/>
          <w:b/>
          <w:bCs/>
          <w:sz w:val="24"/>
          <w:szCs w:val="24"/>
          <w:lang w:val="en-GB"/>
        </w:rPr>
        <w:t xml:space="preserve">positions are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designated </w:t>
      </w:r>
      <w:r w:rsidRPr="00DB0A15">
        <w:rPr>
          <w:rFonts w:ascii="Arial" w:hAnsi="Arial" w:cs="Arial"/>
          <w:b/>
          <w:bCs/>
          <w:sz w:val="24"/>
          <w:szCs w:val="24"/>
          <w:lang w:val="en-GB"/>
        </w:rPr>
        <w:t>for applicants that have participated in The Medical Student Research Program</w:t>
      </w:r>
    </w:p>
    <w:p w14:paraId="0740AD10" w14:textId="3035B1D0" w:rsidR="00CA18BC" w:rsidRDefault="00CA18BC" w:rsidP="00CA18B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B0A15">
        <w:rPr>
          <w:rFonts w:ascii="Arial" w:hAnsi="Arial" w:cs="Arial"/>
          <w:sz w:val="24"/>
          <w:szCs w:val="24"/>
          <w:lang w:val="en-GB"/>
        </w:rPr>
        <w:t>These positions are only available for participants who have completed the Medical Student Research Program.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It is a requirement that you </w:t>
      </w:r>
      <w:r>
        <w:rPr>
          <w:rFonts w:ascii="Arial" w:hAnsi="Arial" w:cs="Arial"/>
          <w:sz w:val="24"/>
          <w:szCs w:val="24"/>
          <w:lang w:val="en-GB"/>
        </w:rPr>
        <w:t>start in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the position directly after the completion of your degree. </w:t>
      </w:r>
      <w:r>
        <w:rPr>
          <w:rFonts w:ascii="Arial" w:hAnsi="Arial" w:cs="Arial"/>
          <w:sz w:val="24"/>
          <w:szCs w:val="24"/>
          <w:lang w:val="en-GB"/>
        </w:rPr>
        <w:br/>
      </w:r>
      <w:r w:rsidRPr="00DB0A15">
        <w:rPr>
          <w:rFonts w:ascii="Arial" w:hAnsi="Arial" w:cs="Arial"/>
          <w:sz w:val="24"/>
          <w:szCs w:val="24"/>
          <w:lang w:val="en-GB"/>
        </w:rPr>
        <w:lastRenderedPageBreak/>
        <w:t>Candidates who graduate during fall 20</w:t>
      </w:r>
      <w:r>
        <w:rPr>
          <w:rFonts w:ascii="Arial" w:hAnsi="Arial" w:cs="Arial"/>
          <w:sz w:val="24"/>
          <w:szCs w:val="24"/>
          <w:lang w:val="en-GB"/>
        </w:rPr>
        <w:t>2</w:t>
      </w:r>
      <w:r>
        <w:rPr>
          <w:rFonts w:ascii="Arial" w:hAnsi="Arial" w:cs="Arial"/>
          <w:sz w:val="24"/>
          <w:szCs w:val="24"/>
          <w:lang w:val="en-GB"/>
        </w:rPr>
        <w:t>1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start on </w:t>
      </w:r>
      <w:r w:rsidRPr="00DB0A15">
        <w:rPr>
          <w:rFonts w:ascii="Arial" w:hAnsi="Arial" w:cs="Arial"/>
          <w:sz w:val="24"/>
          <w:szCs w:val="24"/>
          <w:lang w:val="en-GB"/>
        </w:rPr>
        <w:t>1 February 202</w:t>
      </w:r>
      <w:r>
        <w:rPr>
          <w:rFonts w:ascii="Arial" w:hAnsi="Arial" w:cs="Arial"/>
          <w:sz w:val="24"/>
          <w:szCs w:val="24"/>
          <w:lang w:val="en-GB"/>
        </w:rPr>
        <w:t>2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  <w:lang w:val="en-GB"/>
        </w:rPr>
        <w:br/>
        <w:t>C</w:t>
      </w:r>
      <w:r w:rsidRPr="00DB0A15">
        <w:rPr>
          <w:rFonts w:ascii="Arial" w:hAnsi="Arial" w:cs="Arial"/>
          <w:sz w:val="24"/>
          <w:szCs w:val="24"/>
          <w:lang w:val="en-GB"/>
        </w:rPr>
        <w:t>andidates who graduate during spring 202</w:t>
      </w:r>
      <w:r>
        <w:rPr>
          <w:rFonts w:ascii="Arial" w:hAnsi="Arial" w:cs="Arial"/>
          <w:sz w:val="24"/>
          <w:szCs w:val="24"/>
          <w:lang w:val="en-GB"/>
        </w:rPr>
        <w:t>2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start on </w:t>
      </w:r>
      <w:r w:rsidRPr="00DB0A15">
        <w:rPr>
          <w:rFonts w:ascii="Arial" w:hAnsi="Arial" w:cs="Arial"/>
          <w:sz w:val="24"/>
          <w:szCs w:val="24"/>
          <w:lang w:val="en-GB"/>
        </w:rPr>
        <w:t>1 September 202</w:t>
      </w:r>
      <w:r>
        <w:rPr>
          <w:rFonts w:ascii="Arial" w:hAnsi="Arial" w:cs="Arial"/>
          <w:sz w:val="24"/>
          <w:szCs w:val="24"/>
          <w:lang w:val="en-GB"/>
        </w:rPr>
        <w:t>2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573C02EC" w14:textId="77777777" w:rsidR="00CA18BC" w:rsidRDefault="00CA18BC" w:rsidP="00CA18B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448F5D8" w14:textId="77777777" w:rsidR="00CA18BC" w:rsidRPr="00DB0A15" w:rsidRDefault="00CA18BC" w:rsidP="00CA18B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B0A15">
        <w:rPr>
          <w:rFonts w:ascii="Arial" w:hAnsi="Arial" w:cs="Arial"/>
          <w:sz w:val="24"/>
          <w:szCs w:val="24"/>
          <w:lang w:val="en-GB"/>
        </w:rPr>
        <w:t>The successful candidates are employed in a full-time (100 %) position for a period of three (3) years, where the time for a completed training component in the organized research training (PhD program) will be deducted, or until max four (4) months after the application pe</w:t>
      </w:r>
      <w:r>
        <w:rPr>
          <w:rFonts w:ascii="Arial" w:hAnsi="Arial" w:cs="Arial"/>
          <w:sz w:val="24"/>
          <w:szCs w:val="24"/>
          <w:lang w:val="en-GB"/>
        </w:rPr>
        <w:t>riod or after completion of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the PhD degree.</w:t>
      </w:r>
    </w:p>
    <w:p w14:paraId="6E0C3EB3" w14:textId="77777777" w:rsidR="00CA18BC" w:rsidRPr="00DB0A15" w:rsidRDefault="00CA18BC" w:rsidP="00CA18B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6CE540F" w14:textId="77777777" w:rsidR="00CA18BC" w:rsidRPr="00DB0A15" w:rsidRDefault="00CA18BC" w:rsidP="00CA18B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B0A15">
        <w:rPr>
          <w:rFonts w:ascii="Arial" w:hAnsi="Arial" w:cs="Arial"/>
          <w:sz w:val="24"/>
          <w:szCs w:val="24"/>
          <w:lang w:val="en-GB"/>
        </w:rPr>
        <w:t>These PhD positions do not entail</w:t>
      </w:r>
      <w:r>
        <w:rPr>
          <w:rFonts w:ascii="Arial" w:hAnsi="Arial" w:cs="Arial"/>
          <w:sz w:val="24"/>
          <w:szCs w:val="24"/>
          <w:lang w:val="en-GB"/>
        </w:rPr>
        <w:t xml:space="preserve"> required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dut</w:t>
      </w:r>
      <w:r>
        <w:rPr>
          <w:rFonts w:ascii="Arial" w:hAnsi="Arial" w:cs="Arial"/>
          <w:sz w:val="24"/>
          <w:szCs w:val="24"/>
          <w:lang w:val="en-GB"/>
        </w:rPr>
        <w:t>ies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in the form of obligatory teaching, but the successful candidates </w:t>
      </w:r>
      <w:r>
        <w:rPr>
          <w:rFonts w:ascii="Arial" w:hAnsi="Arial" w:cs="Arial"/>
          <w:sz w:val="24"/>
          <w:szCs w:val="24"/>
          <w:lang w:val="en-GB"/>
        </w:rPr>
        <w:t>will be required to work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with the Medical Student Training Program for up to 20 hours a year. This work is connected to recruitment, public relations and similar, </w:t>
      </w:r>
      <w:r>
        <w:rPr>
          <w:rFonts w:ascii="Arial" w:hAnsi="Arial" w:cs="Arial"/>
          <w:sz w:val="24"/>
          <w:szCs w:val="24"/>
          <w:lang w:val="en-GB"/>
        </w:rPr>
        <w:t xml:space="preserve">and will be </w:t>
      </w:r>
      <w:r w:rsidRPr="00DB0A15">
        <w:rPr>
          <w:rFonts w:ascii="Arial" w:hAnsi="Arial" w:cs="Arial"/>
          <w:sz w:val="24"/>
          <w:szCs w:val="24"/>
          <w:lang w:val="en-GB"/>
        </w:rPr>
        <w:t>agree</w:t>
      </w:r>
      <w:r>
        <w:rPr>
          <w:rFonts w:ascii="Arial" w:hAnsi="Arial" w:cs="Arial"/>
          <w:sz w:val="24"/>
          <w:szCs w:val="24"/>
          <w:lang w:val="en-GB"/>
        </w:rPr>
        <w:t>d</w:t>
      </w:r>
      <w:r w:rsidRPr="00DB0A15">
        <w:rPr>
          <w:rFonts w:ascii="Arial" w:hAnsi="Arial" w:cs="Arial"/>
          <w:sz w:val="24"/>
          <w:szCs w:val="24"/>
          <w:lang w:val="en-GB"/>
        </w:rPr>
        <w:t xml:space="preserve"> with the Head of the Medical Student Research Program.</w:t>
      </w:r>
    </w:p>
    <w:p w14:paraId="27066A02" w14:textId="77777777" w:rsidR="00590537" w:rsidRPr="00DB0A15" w:rsidRDefault="00590537" w:rsidP="00C6652B">
      <w:pPr>
        <w:spacing w:after="0" w:line="240" w:lineRule="auto"/>
        <w:ind w:right="276"/>
        <w:rPr>
          <w:rFonts w:ascii="Arial" w:eastAsia="Arial" w:hAnsi="Arial" w:cs="Arial"/>
          <w:bCs/>
          <w:spacing w:val="7"/>
          <w:sz w:val="24"/>
          <w:szCs w:val="24"/>
          <w:lang w:val="en-GB"/>
        </w:rPr>
      </w:pPr>
    </w:p>
    <w:p w14:paraId="4C1104EF" w14:textId="77777777" w:rsidR="00685881" w:rsidRPr="00DB0A15" w:rsidRDefault="00685881" w:rsidP="004E6982">
      <w:pPr>
        <w:spacing w:after="0" w:line="240" w:lineRule="auto"/>
        <w:ind w:right="276"/>
        <w:rPr>
          <w:rFonts w:ascii="Arial" w:eastAsia="Arial" w:hAnsi="Arial" w:cs="Arial"/>
          <w:b/>
          <w:bCs/>
          <w:spacing w:val="7"/>
          <w:sz w:val="24"/>
          <w:szCs w:val="24"/>
          <w:lang w:val="en-GB"/>
        </w:rPr>
      </w:pPr>
    </w:p>
    <w:p w14:paraId="75DC8BDE" w14:textId="77777777" w:rsidR="004179EF" w:rsidRPr="00DB0A15" w:rsidRDefault="00B054FF" w:rsidP="004E6982">
      <w:pPr>
        <w:spacing w:after="0" w:line="240" w:lineRule="auto"/>
        <w:ind w:right="276"/>
        <w:rPr>
          <w:rFonts w:ascii="Arial" w:eastAsia="Arial" w:hAnsi="Arial" w:cs="Arial"/>
          <w:b/>
          <w:sz w:val="24"/>
          <w:szCs w:val="24"/>
          <w:lang w:val="en-GB"/>
        </w:rPr>
      </w:pPr>
      <w:r w:rsidRPr="00DB0A15">
        <w:rPr>
          <w:rFonts w:ascii="Arial" w:eastAsia="Arial" w:hAnsi="Arial" w:cs="Arial"/>
          <w:b/>
          <w:sz w:val="24"/>
          <w:szCs w:val="24"/>
          <w:lang w:val="en-GB"/>
        </w:rPr>
        <w:t>Qualifications and personal skills:</w:t>
      </w:r>
    </w:p>
    <w:p w14:paraId="28EEBA7D" w14:textId="6E1B7D55" w:rsidR="00685881" w:rsidRPr="00DB0A15" w:rsidRDefault="00B054FF" w:rsidP="009F4D01">
      <w:pPr>
        <w:pStyle w:val="ListParagraph"/>
        <w:numPr>
          <w:ilvl w:val="0"/>
          <w:numId w:val="8"/>
        </w:numPr>
        <w:spacing w:after="0" w:line="240" w:lineRule="auto"/>
        <w:ind w:right="276"/>
        <w:rPr>
          <w:rFonts w:ascii="Arial" w:eastAsia="Arial" w:hAnsi="Arial" w:cs="Arial"/>
          <w:spacing w:val="4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 xml:space="preserve">The positions are </w:t>
      </w:r>
      <w:r w:rsidR="00844D22">
        <w:rPr>
          <w:rFonts w:ascii="Arial" w:eastAsia="Arial" w:hAnsi="Arial" w:cs="Arial"/>
          <w:sz w:val="24"/>
          <w:szCs w:val="24"/>
          <w:lang w:val="en-GB"/>
        </w:rPr>
        <w:t>open to</w:t>
      </w:r>
      <w:r w:rsidRPr="00DB0A15">
        <w:rPr>
          <w:rFonts w:ascii="Arial" w:eastAsia="Arial" w:hAnsi="Arial" w:cs="Arial"/>
          <w:sz w:val="24"/>
          <w:szCs w:val="24"/>
          <w:lang w:val="en-GB"/>
        </w:rPr>
        <w:t xml:space="preserve"> applicants with a </w:t>
      </w:r>
      <w:r w:rsidR="00D558B6" w:rsidRPr="00DB0A15">
        <w:rPr>
          <w:rFonts w:ascii="Arial" w:eastAsia="Arial" w:hAnsi="Arial" w:cs="Arial"/>
          <w:sz w:val="24"/>
          <w:szCs w:val="24"/>
          <w:lang w:val="en-GB"/>
        </w:rPr>
        <w:t xml:space="preserve">professional education or a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Masters’ degree relevant for research areas at the faculty.</w:t>
      </w:r>
    </w:p>
    <w:p w14:paraId="492E5072" w14:textId="6DEB11DB" w:rsidR="00B054FF" w:rsidRPr="00DB0A15" w:rsidRDefault="00F94663" w:rsidP="009F4D01">
      <w:pPr>
        <w:pStyle w:val="NormalWeb"/>
        <w:numPr>
          <w:ilvl w:val="0"/>
          <w:numId w:val="8"/>
        </w:numPr>
        <w:rPr>
          <w:rFonts w:ascii="Arial" w:eastAsia="Arial" w:hAnsi="Arial" w:cs="Arial"/>
          <w:lang w:val="en-GB"/>
        </w:rPr>
      </w:pPr>
      <w:r>
        <w:rPr>
          <w:rFonts w:ascii="Arial" w:hAnsi="Arial" w:cs="Arial"/>
          <w:lang w:val="en-GB"/>
        </w:rPr>
        <w:t>Please also see the requirements for English l</w:t>
      </w:r>
      <w:r w:rsidR="00B054FF" w:rsidRPr="00DB0A15">
        <w:rPr>
          <w:rFonts w:ascii="Arial" w:hAnsi="Arial" w:cs="Arial"/>
          <w:lang w:val="en-GB"/>
        </w:rPr>
        <w:t xml:space="preserve">anguage qualifications: </w:t>
      </w:r>
      <w:hyperlink r:id="rId7" w:history="1">
        <w:r w:rsidR="00B054FF" w:rsidRPr="00DB0A15">
          <w:rPr>
            <w:rStyle w:val="Hyperlink"/>
            <w:rFonts w:ascii="Arial" w:hAnsi="Arial" w:cs="Arial"/>
            <w:lang w:val="en-GB"/>
          </w:rPr>
          <w:t>http://www.uib.no/en/med/115526/english-language-requirements-phd-admission</w:t>
        </w:r>
      </w:hyperlink>
    </w:p>
    <w:p w14:paraId="10D1094C" w14:textId="77777777" w:rsidR="00FD7F2C" w:rsidRPr="00DB0A15" w:rsidRDefault="00FD7F2C" w:rsidP="004E6982">
      <w:pPr>
        <w:spacing w:before="1" w:after="0" w:line="240" w:lineRule="auto"/>
        <w:ind w:right="701"/>
        <w:rPr>
          <w:rFonts w:ascii="Arial" w:eastAsia="Arial" w:hAnsi="Arial" w:cs="Arial"/>
          <w:sz w:val="24"/>
          <w:szCs w:val="24"/>
          <w:lang w:val="en-GB"/>
        </w:rPr>
      </w:pPr>
    </w:p>
    <w:p w14:paraId="3E5E60F5" w14:textId="77777777" w:rsidR="005D4457" w:rsidRPr="00DB0A15" w:rsidRDefault="00414939" w:rsidP="004E6982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Evaluation</w:t>
      </w:r>
      <w:r w:rsidRPr="00DB0A15">
        <w:rPr>
          <w:rFonts w:ascii="Arial" w:eastAsia="Arial" w:hAnsi="Arial" w:cs="Arial"/>
          <w:b/>
          <w:bCs/>
          <w:spacing w:val="12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of</w:t>
      </w:r>
      <w:r w:rsidRPr="00DB0A15">
        <w:rPr>
          <w:rFonts w:ascii="Arial" w:eastAsia="Arial" w:hAnsi="Arial" w:cs="Arial"/>
          <w:b/>
          <w:bCs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b/>
          <w:bCs/>
          <w:spacing w:val="6"/>
          <w:sz w:val="24"/>
          <w:szCs w:val="24"/>
          <w:lang w:val="en-GB"/>
        </w:rPr>
        <w:t xml:space="preserve"> </w:t>
      </w:r>
      <w:r w:rsidR="00D7495A" w:rsidRPr="00DB0A15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applicant</w:t>
      </w:r>
    </w:p>
    <w:p w14:paraId="45BA6142" w14:textId="77777777" w:rsidR="005D4457" w:rsidRPr="00DB0A15" w:rsidRDefault="00414939" w:rsidP="004E6982">
      <w:pPr>
        <w:spacing w:before="45" w:after="0" w:line="240" w:lineRule="auto"/>
        <w:ind w:right="-20"/>
        <w:rPr>
          <w:rFonts w:ascii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>Applicants</w:t>
      </w:r>
      <w:r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are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evaluated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based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following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criteria:</w:t>
      </w:r>
    </w:p>
    <w:p w14:paraId="1A31FB0B" w14:textId="77777777" w:rsidR="005D4457" w:rsidRPr="00DB0A15" w:rsidRDefault="005D4457" w:rsidP="004E6982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A789537" w14:textId="6F7437B0" w:rsidR="005D4457" w:rsidRPr="00DB0A15" w:rsidRDefault="00414939" w:rsidP="004E6982">
      <w:pPr>
        <w:pStyle w:val="ListParagraph"/>
        <w:numPr>
          <w:ilvl w:val="0"/>
          <w:numId w:val="3"/>
        </w:numPr>
        <w:tabs>
          <w:tab w:val="left" w:pos="580"/>
        </w:tabs>
        <w:spacing w:after="0" w:line="240" w:lineRule="auto"/>
        <w:ind w:right="682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color w:val="000000"/>
          <w:sz w:val="24"/>
          <w:szCs w:val="24"/>
          <w:u w:val="single"/>
          <w:lang w:val="en-GB"/>
        </w:rPr>
        <w:t>Applicant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:</w:t>
      </w:r>
      <w:r w:rsidRPr="00DB0A15">
        <w:rPr>
          <w:rFonts w:ascii="Arial" w:eastAsia="Arial" w:hAnsi="Arial" w:cs="Arial"/>
          <w:color w:val="000000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color w:val="000000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applicant’s</w:t>
      </w:r>
      <w:r w:rsidRPr="00DB0A15">
        <w:rPr>
          <w:rFonts w:ascii="Arial" w:eastAsia="Arial" w:hAnsi="Arial" w:cs="Arial"/>
          <w:color w:val="000000"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competence,</w:t>
      </w:r>
      <w:r w:rsidRPr="00DB0A15">
        <w:rPr>
          <w:rFonts w:ascii="Arial" w:eastAsia="Arial" w:hAnsi="Arial" w:cs="Arial"/>
          <w:color w:val="000000"/>
          <w:spacing w:val="1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grades</w:t>
      </w:r>
      <w:r w:rsidRPr="00DB0A15">
        <w:rPr>
          <w:rFonts w:ascii="Arial" w:eastAsia="Arial" w:hAnsi="Arial" w:cs="Arial"/>
          <w:color w:val="000000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an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d</w:t>
      </w:r>
      <w:r w:rsidRPr="00DB0A15">
        <w:rPr>
          <w:rFonts w:ascii="Arial" w:eastAsia="Arial" w:hAnsi="Arial" w:cs="Arial"/>
          <w:color w:val="000000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relevant</w:t>
      </w:r>
      <w:r w:rsidRPr="00DB0A15">
        <w:rPr>
          <w:rFonts w:ascii="Arial" w:eastAsia="Arial" w:hAnsi="Arial" w:cs="Arial"/>
          <w:color w:val="000000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professional </w:t>
      </w:r>
      <w:r w:rsidRPr="00DB0A15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>activity.</w:t>
      </w:r>
      <w:r w:rsidR="004179EF" w:rsidRPr="00DB0A15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 xml:space="preserve"> Applicants must have </w:t>
      </w:r>
      <w:r w:rsidR="00F94663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 xml:space="preserve">obtained </w:t>
      </w:r>
      <w:r w:rsidR="004179EF" w:rsidRPr="00DB0A15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>a master`s degree</w:t>
      </w:r>
      <w:r w:rsidR="00F94663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>.</w:t>
      </w:r>
    </w:p>
    <w:p w14:paraId="4F0105A5" w14:textId="350F67D9" w:rsidR="005D4457" w:rsidRPr="00DB0A15" w:rsidRDefault="00414939" w:rsidP="004E6982">
      <w:pPr>
        <w:pStyle w:val="ListParagraph"/>
        <w:numPr>
          <w:ilvl w:val="0"/>
          <w:numId w:val="3"/>
        </w:numPr>
        <w:tabs>
          <w:tab w:val="left" w:pos="580"/>
        </w:tabs>
        <w:spacing w:before="1" w:after="0" w:line="240" w:lineRule="auto"/>
        <w:ind w:right="145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color w:val="000000"/>
          <w:sz w:val="24"/>
          <w:szCs w:val="24"/>
          <w:u w:val="single"/>
          <w:lang w:val="en-GB"/>
        </w:rPr>
        <w:t>Project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:</w:t>
      </w:r>
      <w:r w:rsidRPr="00DB0A15">
        <w:rPr>
          <w:rFonts w:ascii="Arial" w:eastAsia="Arial" w:hAnsi="Arial" w:cs="Arial"/>
          <w:color w:val="000000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color w:val="000000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scientific</w:t>
      </w:r>
      <w:r w:rsidRPr="00DB0A15">
        <w:rPr>
          <w:rFonts w:ascii="Arial" w:eastAsia="Arial" w:hAnsi="Arial" w:cs="Arial"/>
          <w:color w:val="000000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value</w:t>
      </w:r>
      <w:r w:rsidRPr="00DB0A15">
        <w:rPr>
          <w:rFonts w:ascii="Arial" w:eastAsia="Arial" w:hAnsi="Arial" w:cs="Arial"/>
          <w:color w:val="000000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f</w:t>
      </w:r>
      <w:r w:rsidRPr="00DB0A15">
        <w:rPr>
          <w:rFonts w:ascii="Arial" w:eastAsia="Arial" w:hAnsi="Arial" w:cs="Arial"/>
          <w:color w:val="000000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color w:val="000000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project</w:t>
      </w:r>
      <w:r w:rsidRPr="00DB0A15">
        <w:rPr>
          <w:rFonts w:ascii="Arial" w:eastAsia="Arial" w:hAnsi="Arial" w:cs="Arial"/>
          <w:color w:val="000000"/>
          <w:spacing w:val="8"/>
          <w:sz w:val="24"/>
          <w:szCs w:val="24"/>
          <w:lang w:val="en-GB"/>
        </w:rPr>
        <w:t xml:space="preserve"> </w:t>
      </w:r>
      <w:r w:rsidR="00F94663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and</w:t>
      </w:r>
      <w:r w:rsidRPr="00DB0A15">
        <w:rPr>
          <w:rFonts w:ascii="Arial" w:eastAsia="Arial" w:hAnsi="Arial" w:cs="Arial"/>
          <w:color w:val="000000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its feasibility</w:t>
      </w:r>
      <w:r w:rsidRPr="00DB0A15">
        <w:rPr>
          <w:rFonts w:ascii="Arial" w:eastAsia="Arial" w:hAnsi="Arial" w:cs="Arial"/>
          <w:color w:val="000000"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withi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n</w:t>
      </w:r>
      <w:r w:rsidRPr="00DB0A15">
        <w:rPr>
          <w:rFonts w:ascii="Arial" w:eastAsia="Arial" w:hAnsi="Arial" w:cs="Arial"/>
          <w:color w:val="000000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 xml:space="preserve">the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framework</w:t>
      </w:r>
      <w:r w:rsidRPr="00DB0A15">
        <w:rPr>
          <w:rFonts w:ascii="Arial" w:eastAsia="Arial" w:hAnsi="Arial" w:cs="Arial"/>
          <w:color w:val="000000"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-1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f</w:t>
      </w:r>
      <w:r w:rsidRPr="00DB0A15">
        <w:rPr>
          <w:rFonts w:ascii="Arial" w:eastAsia="Arial" w:hAnsi="Arial" w:cs="Arial"/>
          <w:color w:val="000000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color w:val="000000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Ph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D</w:t>
      </w:r>
      <w:r w:rsidRPr="00DB0A15">
        <w:rPr>
          <w:rFonts w:ascii="Arial" w:eastAsia="Arial" w:hAnsi="Arial" w:cs="Arial"/>
          <w:color w:val="000000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program</w:t>
      </w:r>
      <w:r w:rsidRPr="00DB0A15">
        <w:rPr>
          <w:rFonts w:ascii="Arial" w:eastAsia="Arial" w:hAnsi="Arial" w:cs="Arial"/>
          <w:color w:val="000000"/>
          <w:spacing w:val="12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and</w:t>
      </w:r>
      <w:r w:rsidRPr="00DB0A15">
        <w:rPr>
          <w:rFonts w:ascii="Arial" w:eastAsia="Arial" w:hAnsi="Arial" w:cs="Arial"/>
          <w:color w:val="000000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research</w:t>
      </w:r>
      <w:r w:rsidRPr="00DB0A15">
        <w:rPr>
          <w:rFonts w:ascii="Arial" w:eastAsia="Arial" w:hAnsi="Arial" w:cs="Arial"/>
          <w:color w:val="000000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  <w:t>fellowship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Pr="00DB0A15">
        <w:rPr>
          <w:rFonts w:ascii="Arial" w:eastAsia="Arial" w:hAnsi="Arial" w:cs="Arial"/>
          <w:color w:val="000000"/>
          <w:spacing w:val="-6"/>
          <w:sz w:val="24"/>
          <w:szCs w:val="24"/>
          <w:lang w:val="en-GB"/>
        </w:rPr>
        <w:t xml:space="preserve"> </w:t>
      </w:r>
    </w:p>
    <w:p w14:paraId="75425A4A" w14:textId="1D7AE181" w:rsidR="005D4457" w:rsidRPr="00DB0A15" w:rsidRDefault="00414939" w:rsidP="004E6982">
      <w:pPr>
        <w:pStyle w:val="ListParagraph"/>
        <w:numPr>
          <w:ilvl w:val="0"/>
          <w:numId w:val="3"/>
        </w:numPr>
        <w:tabs>
          <w:tab w:val="left" w:pos="580"/>
        </w:tabs>
        <w:spacing w:before="2" w:after="0" w:line="240" w:lineRule="auto"/>
        <w:ind w:right="797"/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</w:pPr>
      <w:r w:rsidRPr="00DB0A15">
        <w:rPr>
          <w:rFonts w:ascii="Arial" w:eastAsia="Arial" w:hAnsi="Arial" w:cs="Arial"/>
          <w:color w:val="000000"/>
          <w:sz w:val="24"/>
          <w:szCs w:val="24"/>
          <w:u w:val="single"/>
          <w:lang w:val="en-GB"/>
        </w:rPr>
        <w:t>Research</w:t>
      </w:r>
      <w:r w:rsidRPr="00DB0A15">
        <w:rPr>
          <w:rFonts w:ascii="Arial" w:eastAsia="Arial" w:hAnsi="Arial" w:cs="Arial"/>
          <w:color w:val="000000"/>
          <w:spacing w:val="11"/>
          <w:sz w:val="24"/>
          <w:szCs w:val="24"/>
          <w:u w:val="single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u w:val="single"/>
          <w:lang w:val="en-GB"/>
        </w:rPr>
        <w:t>environment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:</w:t>
      </w:r>
      <w:r w:rsidRPr="00DB0A15">
        <w:rPr>
          <w:rFonts w:ascii="Arial" w:eastAsia="Arial" w:hAnsi="Arial" w:cs="Arial"/>
          <w:color w:val="000000"/>
          <w:spacing w:val="1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color w:val="000000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research</w:t>
      </w:r>
      <w:r w:rsidRPr="00DB0A15">
        <w:rPr>
          <w:rFonts w:ascii="Arial" w:eastAsia="Arial" w:hAnsi="Arial" w:cs="Arial"/>
          <w:color w:val="000000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environment’s</w:t>
      </w:r>
      <w:r w:rsidRPr="00DB0A15">
        <w:rPr>
          <w:rFonts w:ascii="Arial" w:eastAsia="Arial" w:hAnsi="Arial" w:cs="Arial"/>
          <w:color w:val="000000"/>
          <w:spacing w:val="1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ability</w:t>
      </w:r>
      <w:r w:rsidRPr="00DB0A15">
        <w:rPr>
          <w:rFonts w:ascii="Arial" w:eastAsia="Arial" w:hAnsi="Arial" w:cs="Arial"/>
          <w:color w:val="000000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color w:val="000000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develop </w:t>
      </w:r>
      <w:r w:rsidRPr="00DB0A15">
        <w:rPr>
          <w:rFonts w:ascii="Arial" w:eastAsia="Arial" w:hAnsi="Arial" w:cs="Arial"/>
          <w:color w:val="000000"/>
          <w:spacing w:val="1"/>
          <w:sz w:val="24"/>
          <w:szCs w:val="24"/>
          <w:lang w:val="en-GB"/>
        </w:rPr>
        <w:t>th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color w:val="000000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candidate,</w:t>
      </w:r>
      <w:r w:rsidRPr="00DB0A15">
        <w:rPr>
          <w:rFonts w:ascii="Arial" w:eastAsia="Arial" w:hAnsi="Arial" w:cs="Arial"/>
          <w:color w:val="000000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relevant publication</w:t>
      </w:r>
      <w:r w:rsidRPr="00DB0A15">
        <w:rPr>
          <w:rFonts w:ascii="Arial" w:eastAsia="Arial" w:hAnsi="Arial" w:cs="Arial"/>
          <w:color w:val="000000"/>
          <w:spacing w:val="1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activity</w:t>
      </w:r>
      <w:r w:rsidRPr="00DB0A15">
        <w:rPr>
          <w:rFonts w:ascii="Arial" w:eastAsia="Arial" w:hAnsi="Arial" w:cs="Arial"/>
          <w:color w:val="000000"/>
          <w:spacing w:val="5"/>
          <w:sz w:val="24"/>
          <w:szCs w:val="24"/>
          <w:lang w:val="en-GB"/>
        </w:rPr>
        <w:t xml:space="preserve"> </w:t>
      </w:r>
    </w:p>
    <w:p w14:paraId="0D8EB070" w14:textId="2E005C8F" w:rsidR="00382E68" w:rsidRPr="00DB0A15" w:rsidRDefault="00382E68" w:rsidP="004E6982">
      <w:pPr>
        <w:pStyle w:val="ListParagraph"/>
        <w:numPr>
          <w:ilvl w:val="0"/>
          <w:numId w:val="3"/>
        </w:numPr>
        <w:tabs>
          <w:tab w:val="left" w:pos="580"/>
        </w:tabs>
        <w:spacing w:before="2" w:after="0" w:line="240" w:lineRule="auto"/>
        <w:ind w:right="797"/>
        <w:rPr>
          <w:rFonts w:ascii="Arial" w:eastAsia="Arial" w:hAnsi="Arial" w:cs="Arial"/>
          <w:color w:val="000000"/>
          <w:spacing w:val="2"/>
          <w:sz w:val="24"/>
          <w:szCs w:val="24"/>
          <w:lang w:val="en-GB"/>
        </w:rPr>
      </w:pP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Visits at international institutions for periods of 6-12 months will </w:t>
      </w:r>
      <w:r w:rsidR="00C1158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normally 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be </w:t>
      </w:r>
      <w:r w:rsidR="00F94663">
        <w:rPr>
          <w:rFonts w:ascii="Arial" w:eastAsia="Arial" w:hAnsi="Arial" w:cs="Arial"/>
          <w:color w:val="000000"/>
          <w:sz w:val="24"/>
          <w:szCs w:val="24"/>
          <w:lang w:val="en-GB"/>
        </w:rPr>
        <w:t>valued positively</w:t>
      </w:r>
      <w:r w:rsidRPr="00DB0A15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7B0E94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The application</w:t>
      </w:r>
      <w:r w:rsidR="000A308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should </w:t>
      </w:r>
      <w:r w:rsidR="00CD7B13">
        <w:rPr>
          <w:rFonts w:ascii="Arial" w:eastAsia="Arial" w:hAnsi="Arial" w:cs="Arial"/>
          <w:color w:val="000000"/>
          <w:sz w:val="24"/>
          <w:szCs w:val="24"/>
          <w:lang w:val="en-GB"/>
        </w:rPr>
        <w:t>include a description of how the visit abroad i</w:t>
      </w:r>
      <w:r w:rsidR="00586DCF">
        <w:rPr>
          <w:rFonts w:ascii="Arial" w:eastAsia="Arial" w:hAnsi="Arial" w:cs="Arial"/>
          <w:color w:val="000000"/>
          <w:sz w:val="24"/>
          <w:szCs w:val="24"/>
          <w:lang w:val="en-GB"/>
        </w:rPr>
        <w:t>s</w:t>
      </w:r>
      <w:r w:rsidR="00CD7B13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="00586DCF">
        <w:rPr>
          <w:rFonts w:ascii="Arial" w:eastAsia="Arial" w:hAnsi="Arial" w:cs="Arial"/>
          <w:color w:val="000000"/>
          <w:sz w:val="24"/>
          <w:szCs w:val="24"/>
          <w:lang w:val="en-GB"/>
        </w:rPr>
        <w:t>integrated</w:t>
      </w:r>
      <w:r w:rsidR="00CD7B13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</w:t>
      </w:r>
      <w:r w:rsidR="00586DCF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nd how this will add value to the project. </w:t>
      </w:r>
    </w:p>
    <w:p w14:paraId="36136D5D" w14:textId="77777777" w:rsidR="003A558A" w:rsidRPr="00DB0A15" w:rsidRDefault="003A558A" w:rsidP="004E6982">
      <w:pPr>
        <w:tabs>
          <w:tab w:val="left" w:pos="580"/>
        </w:tabs>
        <w:spacing w:before="2" w:after="0" w:line="240" w:lineRule="auto"/>
        <w:ind w:left="589" w:right="797" w:hanging="360"/>
        <w:rPr>
          <w:rFonts w:ascii="Arial" w:eastAsia="Arial" w:hAnsi="Arial" w:cs="Arial"/>
          <w:sz w:val="24"/>
          <w:szCs w:val="24"/>
          <w:lang w:val="en-GB"/>
        </w:rPr>
      </w:pPr>
    </w:p>
    <w:p w14:paraId="0BAC1A1B" w14:textId="68273AFD" w:rsidR="003A558A" w:rsidRPr="00DB0A15" w:rsidRDefault="007E31F8" w:rsidP="00F94663">
      <w:pPr>
        <w:tabs>
          <w:tab w:val="left" w:pos="580"/>
        </w:tabs>
        <w:spacing w:before="2" w:after="0" w:line="240" w:lineRule="auto"/>
        <w:ind w:left="589" w:right="797" w:hanging="360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2"/>
          <w:sz w:val="24"/>
          <w:szCs w:val="24"/>
        </w:rPr>
        <w:t>For further information about the evaluation criteria please visit</w:t>
      </w:r>
      <w:r w:rsidR="00F94663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hyperlink r:id="rId8" w:history="1">
        <w:r w:rsidR="00A47F77" w:rsidRPr="00DB0A15">
          <w:rPr>
            <w:rStyle w:val="Hyperlink"/>
            <w:rFonts w:ascii="Arial" w:hAnsi="Arial" w:cs="Arial"/>
            <w:sz w:val="24"/>
            <w:szCs w:val="24"/>
            <w:lang w:val="en-GB"/>
          </w:rPr>
          <w:t>http://www.uib.no/mofa/65433/ledige-stillinger</w:t>
        </w:r>
      </w:hyperlink>
    </w:p>
    <w:p w14:paraId="64722BAA" w14:textId="77777777" w:rsidR="005D4457" w:rsidRPr="00DB0A15" w:rsidRDefault="005D4457" w:rsidP="004E6982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B01F8E5" w14:textId="219436AE" w:rsidR="005D4457" w:rsidRPr="00DB0A15" w:rsidRDefault="00414939" w:rsidP="001A6A1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Organized</w:t>
      </w:r>
      <w:r w:rsidRPr="00DB0A15">
        <w:rPr>
          <w:rFonts w:ascii="Arial" w:eastAsia="Arial" w:hAnsi="Arial" w:cs="Arial"/>
          <w:b/>
          <w:bCs/>
          <w:spacing w:val="12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research</w:t>
      </w:r>
      <w:r w:rsidRPr="00DB0A15">
        <w:rPr>
          <w:rFonts w:ascii="Arial" w:eastAsia="Arial" w:hAnsi="Arial" w:cs="Arial"/>
          <w:b/>
          <w:bCs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training</w:t>
      </w:r>
      <w:r w:rsidRPr="00DB0A15">
        <w:rPr>
          <w:rFonts w:ascii="Arial" w:eastAsia="Arial" w:hAnsi="Arial" w:cs="Arial"/>
          <w:b/>
          <w:bCs/>
          <w:spacing w:val="10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(PhD</w:t>
      </w:r>
      <w:r w:rsidRPr="00DB0A15">
        <w:rPr>
          <w:rFonts w:ascii="Arial" w:eastAsia="Arial" w:hAnsi="Arial" w:cs="Arial"/>
          <w:b/>
          <w:bCs/>
          <w:spacing w:val="7"/>
          <w:sz w:val="24"/>
          <w:szCs w:val="24"/>
          <w:lang w:val="en-GB"/>
        </w:rPr>
        <w:t xml:space="preserve"> </w:t>
      </w:r>
      <w:r w:rsidR="00D7495A" w:rsidRPr="00DB0A15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program</w:t>
      </w:r>
      <w:r w:rsidR="00624748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me</w:t>
      </w:r>
      <w:r w:rsidR="00D7495A" w:rsidRPr="00DB0A15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)</w:t>
      </w:r>
      <w:r w:rsidR="00A47F77" w:rsidRPr="00DB0A15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:</w:t>
      </w:r>
    </w:p>
    <w:p w14:paraId="16B8BAD2" w14:textId="1A9BE915" w:rsidR="00A47F77" w:rsidRPr="006F6D6E" w:rsidRDefault="00F94663" w:rsidP="00F94663">
      <w:pPr>
        <w:widowControl/>
        <w:shd w:val="clear" w:color="auto" w:fill="DEEAF6"/>
        <w:spacing w:before="6" w:after="0" w:line="250" w:lineRule="auto"/>
        <w:ind w:right="135"/>
        <w:rPr>
          <w:rFonts w:ascii="Arial" w:hAnsi="Arial" w:cs="Arial"/>
          <w:sz w:val="24"/>
          <w:szCs w:val="24"/>
        </w:rPr>
      </w:pPr>
      <w:r w:rsidRPr="006F6D6E">
        <w:rPr>
          <w:rFonts w:ascii="Arial" w:hAnsi="Arial" w:cs="Arial"/>
          <w:sz w:val="24"/>
          <w:szCs w:val="24"/>
          <w:lang w:val="en-GB"/>
        </w:rPr>
        <w:t xml:space="preserve">A completed PhD degree is the purpose of the position. </w:t>
      </w:r>
      <w:r w:rsidR="00B421F1" w:rsidRPr="006F6D6E">
        <w:rPr>
          <w:rFonts w:ascii="Arial" w:hAnsi="Arial" w:cs="Arial"/>
          <w:sz w:val="24"/>
          <w:szCs w:val="24"/>
          <w:lang w:val="en-GB"/>
        </w:rPr>
        <w:t xml:space="preserve">The candidate </w:t>
      </w:r>
      <w:r w:rsidR="00815FC5" w:rsidRPr="006F6D6E">
        <w:rPr>
          <w:rFonts w:ascii="Arial" w:hAnsi="Arial" w:cs="Arial"/>
          <w:sz w:val="24"/>
          <w:szCs w:val="24"/>
          <w:lang w:val="en-GB"/>
        </w:rPr>
        <w:t>mus</w:t>
      </w:r>
      <w:r w:rsidR="00DF4B13" w:rsidRPr="006F6D6E">
        <w:rPr>
          <w:rFonts w:ascii="Arial" w:hAnsi="Arial" w:cs="Arial"/>
          <w:sz w:val="24"/>
          <w:szCs w:val="24"/>
          <w:lang w:val="en-GB"/>
        </w:rPr>
        <w:t>t be enrolled and comple</w:t>
      </w:r>
      <w:r w:rsidR="00B94F53" w:rsidRPr="006F6D6E">
        <w:rPr>
          <w:rFonts w:ascii="Arial" w:hAnsi="Arial" w:cs="Arial"/>
          <w:sz w:val="24"/>
          <w:szCs w:val="24"/>
          <w:lang w:val="en-GB"/>
        </w:rPr>
        <w:t>te</w:t>
      </w:r>
      <w:r w:rsidR="00DF4B13" w:rsidRPr="006F6D6E">
        <w:rPr>
          <w:rFonts w:ascii="Arial" w:hAnsi="Arial" w:cs="Arial"/>
          <w:sz w:val="24"/>
          <w:szCs w:val="24"/>
          <w:lang w:val="en-GB"/>
        </w:rPr>
        <w:t xml:space="preserve"> </w:t>
      </w:r>
      <w:r w:rsidR="00B94F53" w:rsidRPr="006F6D6E">
        <w:rPr>
          <w:rFonts w:ascii="Arial" w:hAnsi="Arial" w:cs="Arial"/>
          <w:sz w:val="24"/>
          <w:szCs w:val="24"/>
          <w:lang w:val="en-GB"/>
        </w:rPr>
        <w:t>the requirement in the PhD program</w:t>
      </w:r>
      <w:r w:rsidR="00624748" w:rsidRPr="006F6D6E">
        <w:rPr>
          <w:rFonts w:ascii="Arial" w:hAnsi="Arial" w:cs="Arial"/>
          <w:sz w:val="24"/>
          <w:szCs w:val="24"/>
          <w:lang w:val="en-GB"/>
        </w:rPr>
        <w:t>me</w:t>
      </w:r>
      <w:r w:rsidR="00B94F53" w:rsidRPr="006F6D6E">
        <w:rPr>
          <w:rFonts w:ascii="Arial" w:hAnsi="Arial" w:cs="Arial"/>
          <w:sz w:val="24"/>
          <w:szCs w:val="24"/>
          <w:lang w:val="en-GB"/>
        </w:rPr>
        <w:t xml:space="preserve"> within the timeframe</w:t>
      </w:r>
      <w:r w:rsidR="00063CCA" w:rsidRPr="006F6D6E">
        <w:rPr>
          <w:rFonts w:ascii="Arial" w:hAnsi="Arial" w:cs="Arial"/>
          <w:sz w:val="24"/>
          <w:szCs w:val="24"/>
          <w:lang w:val="en-GB"/>
        </w:rPr>
        <w:t>.</w:t>
      </w:r>
      <w:r w:rsidR="00815FC5" w:rsidRPr="006F6D6E">
        <w:rPr>
          <w:rFonts w:ascii="Arial" w:hAnsi="Arial" w:cs="Arial"/>
          <w:sz w:val="24"/>
          <w:szCs w:val="24"/>
          <w:lang w:val="en-GB"/>
        </w:rPr>
        <w:t xml:space="preserve"> </w:t>
      </w:r>
      <w:r w:rsidRPr="006F6D6E">
        <w:rPr>
          <w:rFonts w:ascii="Arial" w:hAnsi="Arial" w:cs="Arial"/>
          <w:sz w:val="24"/>
          <w:szCs w:val="24"/>
          <w:lang w:val="en-GB"/>
        </w:rPr>
        <w:t xml:space="preserve">The </w:t>
      </w:r>
      <w:r w:rsidR="00A47F77" w:rsidRPr="006F6D6E">
        <w:rPr>
          <w:rFonts w:ascii="Arial" w:hAnsi="Arial" w:cs="Arial"/>
          <w:sz w:val="24"/>
          <w:szCs w:val="24"/>
          <w:lang w:val="en-GB"/>
        </w:rPr>
        <w:t xml:space="preserve">admission </w:t>
      </w:r>
      <w:r w:rsidRPr="006F6D6E">
        <w:rPr>
          <w:rFonts w:ascii="Arial" w:hAnsi="Arial" w:cs="Arial"/>
          <w:sz w:val="24"/>
          <w:szCs w:val="24"/>
          <w:lang w:val="en-GB"/>
        </w:rPr>
        <w:t xml:space="preserve">and final plan for </w:t>
      </w:r>
      <w:r w:rsidR="00A47F77" w:rsidRPr="006F6D6E">
        <w:rPr>
          <w:rFonts w:ascii="Arial" w:hAnsi="Arial" w:cs="Arial"/>
          <w:sz w:val="24"/>
          <w:szCs w:val="24"/>
          <w:lang w:val="en-GB"/>
        </w:rPr>
        <w:t xml:space="preserve">the PhD programme, including a project plan outline for the training plan must be </w:t>
      </w:r>
      <w:r w:rsidRPr="006F6D6E">
        <w:rPr>
          <w:rFonts w:ascii="Arial" w:hAnsi="Arial" w:cs="Arial"/>
          <w:sz w:val="24"/>
          <w:szCs w:val="24"/>
          <w:lang w:val="en-GB"/>
        </w:rPr>
        <w:t>approved by the Faculty</w:t>
      </w:r>
      <w:r w:rsidR="00A47F77" w:rsidRPr="006F6D6E">
        <w:rPr>
          <w:rFonts w:ascii="Arial" w:hAnsi="Arial" w:cs="Arial"/>
          <w:sz w:val="24"/>
          <w:szCs w:val="24"/>
          <w:lang w:val="en-GB"/>
        </w:rPr>
        <w:t xml:space="preserve"> no l</w:t>
      </w:r>
      <w:r w:rsidRPr="006F6D6E">
        <w:rPr>
          <w:rFonts w:ascii="Arial" w:hAnsi="Arial" w:cs="Arial"/>
          <w:sz w:val="24"/>
          <w:szCs w:val="24"/>
          <w:lang w:val="en-GB"/>
        </w:rPr>
        <w:t>ater than three months after starting the position</w:t>
      </w:r>
      <w:r w:rsidR="00A47F77" w:rsidRPr="006F6D6E">
        <w:rPr>
          <w:rFonts w:ascii="Arial" w:hAnsi="Arial" w:cs="Arial"/>
          <w:sz w:val="24"/>
          <w:szCs w:val="24"/>
          <w:lang w:val="en-GB"/>
        </w:rPr>
        <w:t>.</w:t>
      </w:r>
    </w:p>
    <w:p w14:paraId="70748199" w14:textId="77777777" w:rsidR="00F94663" w:rsidRPr="006F6D6E" w:rsidRDefault="00F94663" w:rsidP="00F94663">
      <w:pPr>
        <w:widowControl/>
        <w:shd w:val="clear" w:color="auto" w:fill="DEEAF6"/>
        <w:spacing w:before="6" w:after="0" w:line="250" w:lineRule="auto"/>
        <w:ind w:right="135"/>
        <w:rPr>
          <w:rFonts w:ascii="Arial" w:hAnsi="Arial" w:cs="Arial"/>
          <w:sz w:val="24"/>
          <w:szCs w:val="24"/>
          <w:highlight w:val="yellow"/>
        </w:rPr>
      </w:pPr>
    </w:p>
    <w:p w14:paraId="47E3D19F" w14:textId="6ECE1635" w:rsidR="00A47F77" w:rsidRPr="00DB0A15" w:rsidRDefault="00671D91" w:rsidP="004968A0">
      <w:pPr>
        <w:shd w:val="clear" w:color="auto" w:fill="DBE5F1" w:themeFill="accent1" w:themeFillTint="33"/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DB0A15">
        <w:rPr>
          <w:rFonts w:ascii="Arial" w:hAnsi="Arial" w:cs="Arial"/>
          <w:b/>
          <w:sz w:val="24"/>
          <w:szCs w:val="24"/>
          <w:lang w:val="en-GB"/>
        </w:rPr>
        <w:t xml:space="preserve">The PhD </w:t>
      </w:r>
      <w:r w:rsidR="00A47F77" w:rsidRPr="00DB0A15">
        <w:rPr>
          <w:rFonts w:ascii="Arial" w:hAnsi="Arial" w:cs="Arial"/>
          <w:b/>
          <w:sz w:val="24"/>
          <w:szCs w:val="24"/>
          <w:lang w:val="en-GB"/>
        </w:rPr>
        <w:t>position:</w:t>
      </w:r>
    </w:p>
    <w:p w14:paraId="09ED979B" w14:textId="681305C2" w:rsidR="009F4D01" w:rsidRPr="00DB0A15" w:rsidRDefault="00671D91" w:rsidP="004968A0">
      <w:pPr>
        <w:pStyle w:val="NormalWeb"/>
        <w:shd w:val="clear" w:color="auto" w:fill="DBE5F1" w:themeFill="accent1" w:themeFillTint="33"/>
        <w:rPr>
          <w:rFonts w:ascii="Arial" w:eastAsia="Arial" w:hAnsi="Arial" w:cs="Arial"/>
          <w:lang w:val="en-GB"/>
        </w:rPr>
      </w:pPr>
      <w:r w:rsidRPr="00DB0A15">
        <w:rPr>
          <w:rFonts w:ascii="Arial" w:hAnsi="Arial" w:cs="Arial"/>
          <w:lang w:val="en-GB"/>
        </w:rPr>
        <w:lastRenderedPageBreak/>
        <w:t xml:space="preserve">PhD </w:t>
      </w:r>
      <w:r w:rsidR="002A585B">
        <w:rPr>
          <w:rFonts w:ascii="Arial" w:hAnsi="Arial" w:cs="Arial"/>
          <w:lang w:val="en-GB"/>
        </w:rPr>
        <w:t>positions are fixed-</w:t>
      </w:r>
      <w:r w:rsidR="00A47F77" w:rsidRPr="00DB0A15">
        <w:rPr>
          <w:rFonts w:ascii="Arial" w:hAnsi="Arial" w:cs="Arial"/>
          <w:lang w:val="en-GB"/>
        </w:rPr>
        <w:t xml:space="preserve">term positions. You cannot be </w:t>
      </w:r>
      <w:r w:rsidRPr="00DB0A15">
        <w:rPr>
          <w:rFonts w:ascii="Arial" w:hAnsi="Arial" w:cs="Arial"/>
          <w:lang w:val="en-GB"/>
        </w:rPr>
        <w:t xml:space="preserve">employed in a PhD </w:t>
      </w:r>
      <w:r w:rsidR="00A47F77" w:rsidRPr="00DB0A15">
        <w:rPr>
          <w:rFonts w:ascii="Arial" w:hAnsi="Arial" w:cs="Arial"/>
          <w:lang w:val="en-GB"/>
        </w:rPr>
        <w:t>p</w:t>
      </w:r>
      <w:r w:rsidR="002A585B">
        <w:rPr>
          <w:rFonts w:ascii="Arial" w:hAnsi="Arial" w:cs="Arial"/>
          <w:lang w:val="en-GB"/>
        </w:rPr>
        <w:t>osition for more than one fixed-</w:t>
      </w:r>
      <w:r w:rsidR="00A47F77" w:rsidRPr="00DB0A15">
        <w:rPr>
          <w:rFonts w:ascii="Arial" w:hAnsi="Arial" w:cs="Arial"/>
          <w:lang w:val="en-GB"/>
        </w:rPr>
        <w:t>term period at the same institution or have had similar employment at an institution in the region</w:t>
      </w:r>
      <w:r w:rsidR="00FE2F4D">
        <w:rPr>
          <w:rFonts w:ascii="Arial" w:hAnsi="Arial" w:cs="Arial"/>
          <w:lang w:val="en-GB"/>
        </w:rPr>
        <w:t xml:space="preserve">. </w:t>
      </w:r>
      <w:r w:rsidRPr="00DB0A15">
        <w:rPr>
          <w:rFonts w:ascii="Arial" w:hAnsi="Arial" w:cs="Arial"/>
          <w:lang w:val="en-GB"/>
        </w:rPr>
        <w:t xml:space="preserve">At the PhD </w:t>
      </w:r>
      <w:r w:rsidR="009F4D01" w:rsidRPr="00DB0A15">
        <w:rPr>
          <w:rFonts w:ascii="Arial" w:hAnsi="Arial" w:cs="Arial"/>
          <w:lang w:val="en-GB"/>
        </w:rPr>
        <w:t xml:space="preserve">programme the teaching language is </w:t>
      </w:r>
      <w:r w:rsidR="00BF4C1A" w:rsidRPr="00DB0A15">
        <w:rPr>
          <w:rFonts w:ascii="Arial" w:hAnsi="Arial" w:cs="Arial"/>
          <w:lang w:val="en-GB"/>
        </w:rPr>
        <w:t xml:space="preserve">in </w:t>
      </w:r>
      <w:r w:rsidR="009F4D01" w:rsidRPr="00DB0A15">
        <w:rPr>
          <w:rFonts w:ascii="Arial" w:hAnsi="Arial" w:cs="Arial"/>
          <w:lang w:val="en-GB"/>
        </w:rPr>
        <w:t xml:space="preserve">English. </w:t>
      </w:r>
    </w:p>
    <w:p w14:paraId="7ADDDCC9" w14:textId="77777777" w:rsidR="00A47F77" w:rsidRPr="00DB0A15" w:rsidRDefault="00A47F77" w:rsidP="004968A0">
      <w:pPr>
        <w:shd w:val="clear" w:color="auto" w:fill="DBE5F1" w:themeFill="accent1" w:themeFillTint="33"/>
        <w:spacing w:before="45" w:after="0" w:line="240" w:lineRule="auto"/>
        <w:ind w:left="116" w:right="129"/>
        <w:rPr>
          <w:rFonts w:ascii="Arial" w:eastAsia="Arial" w:hAnsi="Arial" w:cs="Arial"/>
          <w:sz w:val="24"/>
          <w:szCs w:val="24"/>
          <w:lang w:val="en-GB"/>
        </w:rPr>
      </w:pPr>
    </w:p>
    <w:p w14:paraId="2C6C162A" w14:textId="77777777" w:rsidR="005D4457" w:rsidRPr="00DB0A15" w:rsidRDefault="00414939" w:rsidP="004968A0">
      <w:pPr>
        <w:shd w:val="clear" w:color="auto" w:fill="DBE5F1" w:themeFill="accent1" w:themeFillTint="33"/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W</w:t>
      </w: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b/>
          <w:bCs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ca</w:t>
      </w:r>
      <w:r w:rsidRPr="00DB0A15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DB0A15">
        <w:rPr>
          <w:rFonts w:ascii="Arial" w:eastAsia="Arial" w:hAnsi="Arial" w:cs="Arial"/>
          <w:b/>
          <w:bCs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offe</w:t>
      </w:r>
      <w:r w:rsidRPr="00DB0A1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r</w:t>
      </w:r>
      <w:r w:rsidR="00A47F77" w:rsidRPr="00DB0A1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:</w:t>
      </w:r>
    </w:p>
    <w:p w14:paraId="499B0892" w14:textId="77777777" w:rsidR="00A47F77" w:rsidRPr="00DB0A15" w:rsidRDefault="009F4D01" w:rsidP="004968A0">
      <w:pPr>
        <w:pStyle w:val="ListParagraph"/>
        <w:numPr>
          <w:ilvl w:val="0"/>
          <w:numId w:val="7"/>
        </w:numPr>
        <w:shd w:val="clear" w:color="auto" w:fill="DBE5F1" w:themeFill="accent1" w:themeFillTint="33"/>
        <w:tabs>
          <w:tab w:val="left" w:pos="460"/>
        </w:tabs>
        <w:spacing w:before="41" w:after="0" w:line="240" w:lineRule="auto"/>
        <w:ind w:right="178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="00A47F77" w:rsidRPr="00DB0A15">
        <w:rPr>
          <w:rFonts w:ascii="Arial" w:eastAsia="Arial" w:hAnsi="Arial" w:cs="Arial"/>
          <w:sz w:val="24"/>
          <w:szCs w:val="24"/>
          <w:lang w:val="en-GB"/>
        </w:rPr>
        <w:t>xciting development opportunities as part of your role in a strong professional environment</w:t>
      </w:r>
    </w:p>
    <w:p w14:paraId="5BA4B589" w14:textId="3F6810FD" w:rsidR="005D4457" w:rsidRPr="00DB0A15" w:rsidRDefault="009B4EA6" w:rsidP="004968A0">
      <w:pPr>
        <w:pStyle w:val="ListParagraph"/>
        <w:numPr>
          <w:ilvl w:val="0"/>
          <w:numId w:val="7"/>
        </w:numPr>
        <w:shd w:val="clear" w:color="auto" w:fill="DBE5F1" w:themeFill="accent1" w:themeFillTint="33"/>
        <w:tabs>
          <w:tab w:val="left" w:pos="460"/>
        </w:tabs>
        <w:spacing w:before="41" w:after="0" w:line="240" w:lineRule="auto"/>
        <w:ind w:right="178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>s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alary</w:t>
      </w:r>
      <w:r w:rsidR="00414939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level</w:t>
      </w:r>
      <w:r w:rsidR="00414939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5</w:t>
      </w:r>
      <w:r w:rsidR="00DA3281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="00414939"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(code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101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/pay</w:t>
      </w:r>
      <w:r w:rsidR="00414939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framework</w:t>
      </w:r>
      <w:r w:rsidR="00414939"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20.</w:t>
      </w:r>
      <w:r w:rsidR="00DA3281" w:rsidRPr="00DB0A15">
        <w:rPr>
          <w:rFonts w:ascii="Arial" w:eastAsia="Arial" w:hAnsi="Arial" w:cs="Arial"/>
          <w:sz w:val="24"/>
          <w:szCs w:val="24"/>
          <w:lang w:val="en-GB"/>
        </w:rPr>
        <w:t>10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)</w:t>
      </w:r>
      <w:r w:rsidR="00414939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671D91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>NOK</w:t>
      </w:r>
      <w:r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4</w:t>
      </w:r>
      <w:r w:rsidR="008E36A4">
        <w:rPr>
          <w:rFonts w:ascii="Arial" w:eastAsia="Arial" w:hAnsi="Arial" w:cs="Arial"/>
          <w:spacing w:val="7"/>
          <w:sz w:val="24"/>
          <w:szCs w:val="24"/>
          <w:lang w:val="en-GB"/>
        </w:rPr>
        <w:t>91</w:t>
      </w:r>
      <w:r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> </w:t>
      </w:r>
      <w:r w:rsidR="00DA635C">
        <w:rPr>
          <w:rFonts w:ascii="Arial" w:eastAsia="Arial" w:hAnsi="Arial" w:cs="Arial"/>
          <w:spacing w:val="7"/>
          <w:sz w:val="24"/>
          <w:szCs w:val="24"/>
          <w:lang w:val="en-GB"/>
        </w:rPr>
        <w:t>2</w:t>
      </w:r>
      <w:r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00 </w:t>
      </w:r>
      <w:r w:rsidR="00414939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the government</w:t>
      </w:r>
      <w:r w:rsidR="00414939" w:rsidRPr="00DB0A15">
        <w:rPr>
          <w:rFonts w:ascii="Arial" w:eastAsia="Arial" w:hAnsi="Arial" w:cs="Arial"/>
          <w:spacing w:val="1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salary</w:t>
      </w:r>
      <w:r w:rsidR="00414939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scale.</w:t>
      </w:r>
      <w:r w:rsidR="00414939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For</w:t>
      </w:r>
      <w:r w:rsidR="00414939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applicants</w:t>
      </w:r>
      <w:r w:rsidR="00414939"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wit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h</w:t>
      </w:r>
      <w:r w:rsidR="00414939"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at</w:t>
      </w:r>
      <w:r w:rsidR="00414939"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least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one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year</w:t>
      </w:r>
      <w:r w:rsidR="00414939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f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employment</w:t>
      </w:r>
      <w:r w:rsidR="00414939" w:rsidRPr="00DB0A15">
        <w:rPr>
          <w:rFonts w:ascii="Arial" w:eastAsia="Arial" w:hAnsi="Arial" w:cs="Arial"/>
          <w:spacing w:val="1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414939"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a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position</w:t>
      </w:r>
      <w:r w:rsidR="00414939"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s</w:t>
      </w:r>
      <w:r w:rsidR="00414939"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a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General Practitioner or D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entist</w:t>
      </w:r>
      <w:r w:rsidR="00414939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level</w:t>
      </w:r>
      <w:r w:rsidR="00784EB8" w:rsidRPr="00DB0A1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5</w:t>
      </w:r>
      <w:r w:rsidR="00DA3281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6</w:t>
      </w:r>
      <w:r w:rsidR="00C71447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NOK </w:t>
      </w:r>
      <w:r w:rsidR="008E36A4">
        <w:rPr>
          <w:rFonts w:ascii="Arial" w:eastAsia="Arial" w:hAnsi="Arial" w:cs="Arial"/>
          <w:spacing w:val="7"/>
          <w:sz w:val="24"/>
          <w:szCs w:val="24"/>
          <w:lang w:val="en-GB"/>
        </w:rPr>
        <w:t>507</w:t>
      </w:r>
      <w:r w:rsidR="00C71447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8E36A4">
        <w:rPr>
          <w:rFonts w:ascii="Arial" w:eastAsia="Arial" w:hAnsi="Arial" w:cs="Arial"/>
          <w:spacing w:val="7"/>
          <w:sz w:val="24"/>
          <w:szCs w:val="24"/>
          <w:lang w:val="en-GB"/>
        </w:rPr>
        <w:t>6</w:t>
      </w:r>
      <w:r w:rsidR="00C71447">
        <w:rPr>
          <w:rFonts w:ascii="Arial" w:eastAsia="Arial" w:hAnsi="Arial" w:cs="Arial"/>
          <w:spacing w:val="7"/>
          <w:sz w:val="24"/>
          <w:szCs w:val="24"/>
          <w:lang w:val="en-GB"/>
        </w:rPr>
        <w:t>00</w:t>
      </w:r>
      <w:r w:rsidR="00C71447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C71447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the government</w:t>
      </w:r>
      <w:r w:rsidR="00C71447" w:rsidRPr="00DB0A15">
        <w:rPr>
          <w:rFonts w:ascii="Arial" w:eastAsia="Arial" w:hAnsi="Arial" w:cs="Arial"/>
          <w:spacing w:val="16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salary</w:t>
      </w:r>
      <w:r w:rsidR="00C71447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scale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.</w:t>
      </w:r>
      <w:r w:rsidR="00414939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Furthe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r</w:t>
      </w:r>
      <w:r w:rsidR="00414939" w:rsidRPr="00DB0A15">
        <w:rPr>
          <w:rFonts w:ascii="Arial" w:eastAsia="Arial" w:hAnsi="Arial" w:cs="Arial"/>
          <w:spacing w:val="-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increases</w:t>
      </w:r>
      <w:r w:rsidR="00414939"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414939"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salary</w:t>
      </w:r>
      <w:r w:rsidR="00414939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wil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l</w:t>
      </w:r>
      <w:r w:rsidR="00414939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based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seniority</w:t>
      </w:r>
      <w:r w:rsidR="00414939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414939"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="00414939"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position.</w:t>
      </w:r>
      <w:r w:rsidR="00414939"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For applicants</w:t>
      </w:r>
      <w:r w:rsidR="00414939"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wit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h</w:t>
      </w:r>
      <w:r w:rsidR="00414939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specialist</w:t>
      </w:r>
      <w:r w:rsidR="00414939"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education</w:t>
      </w:r>
      <w:r w:rsidR="00414939"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>level</w:t>
      </w:r>
      <w:r w:rsidR="00414939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414939"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5</w:t>
      </w:r>
      <w:r w:rsidR="00DA3281" w:rsidRPr="00DB0A15">
        <w:rPr>
          <w:rFonts w:ascii="Arial" w:eastAsia="Arial" w:hAnsi="Arial" w:cs="Arial"/>
          <w:sz w:val="24"/>
          <w:szCs w:val="24"/>
          <w:lang w:val="en-GB"/>
        </w:rPr>
        <w:t>9</w:t>
      </w:r>
      <w:r w:rsidR="00C71447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NOK </w:t>
      </w:r>
      <w:r w:rsidR="00C71447">
        <w:rPr>
          <w:rFonts w:ascii="Arial" w:eastAsia="Arial" w:hAnsi="Arial" w:cs="Arial"/>
          <w:spacing w:val="7"/>
          <w:sz w:val="24"/>
          <w:szCs w:val="24"/>
          <w:lang w:val="en-GB"/>
        </w:rPr>
        <w:t>5</w:t>
      </w:r>
      <w:r w:rsidR="008E36A4">
        <w:rPr>
          <w:rFonts w:ascii="Arial" w:eastAsia="Arial" w:hAnsi="Arial" w:cs="Arial"/>
          <w:spacing w:val="7"/>
          <w:sz w:val="24"/>
          <w:szCs w:val="24"/>
          <w:lang w:val="en-GB"/>
        </w:rPr>
        <w:t>34</w:t>
      </w:r>
      <w:r w:rsidR="00C71447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8E36A4">
        <w:rPr>
          <w:rFonts w:ascii="Arial" w:eastAsia="Arial" w:hAnsi="Arial" w:cs="Arial"/>
          <w:spacing w:val="7"/>
          <w:sz w:val="24"/>
          <w:szCs w:val="24"/>
          <w:lang w:val="en-GB"/>
        </w:rPr>
        <w:t>4</w:t>
      </w:r>
      <w:r w:rsidR="00C71447">
        <w:rPr>
          <w:rFonts w:ascii="Arial" w:eastAsia="Arial" w:hAnsi="Arial" w:cs="Arial"/>
          <w:spacing w:val="7"/>
          <w:sz w:val="24"/>
          <w:szCs w:val="24"/>
          <w:lang w:val="en-GB"/>
        </w:rPr>
        <w:t>00</w:t>
      </w:r>
      <w:r w:rsidR="00C71447"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="00C71447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the government</w:t>
      </w:r>
      <w:r w:rsidR="00C71447" w:rsidRPr="00DB0A15">
        <w:rPr>
          <w:rFonts w:ascii="Arial" w:eastAsia="Arial" w:hAnsi="Arial" w:cs="Arial"/>
          <w:spacing w:val="16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salary</w:t>
      </w:r>
      <w:r w:rsidR="00C71447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C71447" w:rsidRPr="00DB0A15">
        <w:rPr>
          <w:rFonts w:ascii="Arial" w:eastAsia="Arial" w:hAnsi="Arial" w:cs="Arial"/>
          <w:sz w:val="24"/>
          <w:szCs w:val="24"/>
          <w:lang w:val="en-GB"/>
        </w:rPr>
        <w:t>scale</w:t>
      </w:r>
    </w:p>
    <w:p w14:paraId="58D52335" w14:textId="77777777" w:rsidR="009B4EA6" w:rsidRPr="00DB0A15" w:rsidRDefault="00B054FF" w:rsidP="004968A0">
      <w:pPr>
        <w:pStyle w:val="ListParagraph"/>
        <w:numPr>
          <w:ilvl w:val="0"/>
          <w:numId w:val="7"/>
        </w:numPr>
        <w:shd w:val="clear" w:color="auto" w:fill="DBE5F1" w:themeFill="accent1" w:themeFillTint="33"/>
        <w:tabs>
          <w:tab w:val="left" w:pos="460"/>
        </w:tabs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>enrolment</w:t>
      </w:r>
      <w:r w:rsidR="00414939" w:rsidRPr="00DB0A15">
        <w:rPr>
          <w:rFonts w:ascii="Arial" w:eastAsia="Arial" w:hAnsi="Arial" w:cs="Arial"/>
          <w:sz w:val="24"/>
          <w:szCs w:val="24"/>
          <w:lang w:val="en-GB"/>
        </w:rPr>
        <w:t xml:space="preserve"> in the Norweg</w:t>
      </w:r>
      <w:r w:rsidR="009B4EA6" w:rsidRPr="00DB0A15">
        <w:rPr>
          <w:rFonts w:ascii="Arial" w:eastAsia="Arial" w:hAnsi="Arial" w:cs="Arial"/>
          <w:sz w:val="24"/>
          <w:szCs w:val="24"/>
          <w:lang w:val="en-GB"/>
        </w:rPr>
        <w:t>ian Public Service Pension Fund</w:t>
      </w:r>
    </w:p>
    <w:p w14:paraId="03B48B50" w14:textId="77777777" w:rsidR="009B4EA6" w:rsidRPr="00DB0A15" w:rsidRDefault="00A47F77" w:rsidP="004968A0">
      <w:pPr>
        <w:pStyle w:val="ListParagraph"/>
        <w:numPr>
          <w:ilvl w:val="0"/>
          <w:numId w:val="7"/>
        </w:numPr>
        <w:shd w:val="clear" w:color="auto" w:fill="DBE5F1" w:themeFill="accent1" w:themeFillTint="33"/>
        <w:tabs>
          <w:tab w:val="left" w:pos="460"/>
        </w:tabs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 xml:space="preserve">good welfare </w:t>
      </w:r>
      <w:hyperlink r:id="rId9" w:history="1">
        <w:r w:rsidRPr="00DB0A15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benefits</w:t>
        </w:r>
      </w:hyperlink>
    </w:p>
    <w:p w14:paraId="4051347C" w14:textId="77777777" w:rsidR="009B4EA6" w:rsidRPr="00DB0A15" w:rsidRDefault="009B4EA6" w:rsidP="004E6982">
      <w:pPr>
        <w:tabs>
          <w:tab w:val="left" w:pos="460"/>
        </w:tabs>
        <w:spacing w:before="1" w:after="0" w:line="240" w:lineRule="auto"/>
        <w:ind w:left="116" w:right="-20"/>
        <w:rPr>
          <w:rFonts w:ascii="Arial" w:eastAsia="Arial" w:hAnsi="Arial" w:cs="Arial"/>
          <w:sz w:val="24"/>
          <w:szCs w:val="24"/>
          <w:lang w:val="en-GB"/>
        </w:rPr>
      </w:pPr>
    </w:p>
    <w:p w14:paraId="06574A46" w14:textId="77777777" w:rsidR="00A47F77" w:rsidRPr="00DB0A15" w:rsidRDefault="00A47F77" w:rsidP="00A47F7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Your application must include:</w:t>
      </w:r>
    </w:p>
    <w:p w14:paraId="5624FD86" w14:textId="16609806" w:rsidR="00A626E8" w:rsidRPr="00A626E8" w:rsidRDefault="00A626E8" w:rsidP="00A626E8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Fonts w:ascii="Arial" w:eastAsia="Arial" w:hAnsi="Arial" w:cs="Arial"/>
          <w:spacing w:val="5"/>
          <w:sz w:val="24"/>
          <w:szCs w:val="24"/>
          <w:lang w:val="en-GB"/>
        </w:rPr>
      </w:pPr>
      <w:r w:rsidRPr="00A626E8">
        <w:rPr>
          <w:rFonts w:ascii="Arial" w:eastAsia="Arial" w:hAnsi="Arial" w:cs="Arial"/>
          <w:sz w:val="24"/>
          <w:szCs w:val="24"/>
          <w:lang w:val="en-GB"/>
        </w:rPr>
        <w:t>Application letter</w:t>
      </w:r>
      <w:r w:rsidRPr="00A626E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which includes the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name of the </w:t>
      </w:r>
      <w:r w:rsidR="00234CE6">
        <w:rPr>
          <w:rFonts w:ascii="Arial" w:eastAsia="Arial" w:hAnsi="Arial" w:cs="Arial"/>
          <w:spacing w:val="6"/>
          <w:sz w:val="24"/>
          <w:szCs w:val="24"/>
        </w:rPr>
        <w:t>project</w:t>
      </w:r>
      <w:r>
        <w:rPr>
          <w:rFonts w:ascii="Arial" w:eastAsia="Arial" w:hAnsi="Arial" w:cs="Arial"/>
          <w:spacing w:val="6"/>
          <w:sz w:val="24"/>
          <w:szCs w:val="24"/>
        </w:rPr>
        <w:t>, name of supervisor</w:t>
      </w:r>
      <w:r w:rsidR="00452C44">
        <w:rPr>
          <w:rFonts w:ascii="Arial" w:eastAsia="Arial" w:hAnsi="Arial" w:cs="Arial"/>
          <w:spacing w:val="6"/>
          <w:sz w:val="24"/>
          <w:szCs w:val="24"/>
        </w:rPr>
        <w:t>(s)</w:t>
      </w:r>
      <w:r w:rsidR="001E3DED">
        <w:rPr>
          <w:rFonts w:ascii="Arial" w:eastAsia="Arial" w:hAnsi="Arial" w:cs="Arial"/>
          <w:spacing w:val="6"/>
          <w:sz w:val="24"/>
          <w:szCs w:val="24"/>
        </w:rPr>
        <w:t xml:space="preserve"> both main and co-supervisor</w:t>
      </w:r>
      <w:r w:rsidR="00C411DD">
        <w:rPr>
          <w:rFonts w:ascii="Arial" w:eastAsia="Arial" w:hAnsi="Arial" w:cs="Arial"/>
          <w:spacing w:val="6"/>
          <w:sz w:val="24"/>
          <w:szCs w:val="24"/>
        </w:rPr>
        <w:t>(s)</w:t>
      </w:r>
      <w:r>
        <w:rPr>
          <w:rFonts w:ascii="Arial" w:eastAsia="Arial" w:hAnsi="Arial" w:cs="Arial"/>
          <w:spacing w:val="6"/>
          <w:sz w:val="24"/>
          <w:szCs w:val="24"/>
        </w:rPr>
        <w:t>, research group and the department where the project will be performed</w:t>
      </w:r>
      <w:r w:rsidR="001E3DED">
        <w:rPr>
          <w:rFonts w:ascii="Arial" w:eastAsia="Arial" w:hAnsi="Arial" w:cs="Arial"/>
          <w:sz w:val="24"/>
          <w:szCs w:val="24"/>
          <w:lang w:val="en-GB"/>
        </w:rPr>
        <w:t xml:space="preserve">. The application letter </w:t>
      </w:r>
      <w:r w:rsidR="002F5367">
        <w:rPr>
          <w:rFonts w:ascii="Arial" w:eastAsia="Arial" w:hAnsi="Arial" w:cs="Arial"/>
          <w:sz w:val="24"/>
          <w:szCs w:val="24"/>
          <w:lang w:val="en-GB"/>
        </w:rPr>
        <w:t xml:space="preserve">should </w:t>
      </w:r>
      <w:r w:rsidR="00C411DD">
        <w:rPr>
          <w:rFonts w:ascii="Arial" w:eastAsia="Arial" w:hAnsi="Arial" w:cs="Arial"/>
          <w:sz w:val="24"/>
          <w:szCs w:val="24"/>
          <w:lang w:val="en-GB"/>
        </w:rPr>
        <w:t>mention</w:t>
      </w:r>
      <w:r w:rsidR="002F5367">
        <w:rPr>
          <w:rFonts w:ascii="Arial" w:eastAsia="Arial" w:hAnsi="Arial" w:cs="Arial"/>
          <w:sz w:val="24"/>
          <w:szCs w:val="24"/>
          <w:lang w:val="en-GB"/>
        </w:rPr>
        <w:t xml:space="preserve"> your motivation for a PhD-education with this project. You may apply for both open and earmarked position. Please inform us what you apply for in the application letter. </w:t>
      </w:r>
    </w:p>
    <w:p w14:paraId="49498458" w14:textId="750ED91B" w:rsidR="00A626E8" w:rsidRPr="00A626E8" w:rsidRDefault="00A626E8" w:rsidP="00A626E8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Fonts w:ascii="Arial" w:eastAsia="Arial" w:hAnsi="Arial" w:cs="Arial"/>
          <w:spacing w:val="5"/>
          <w:sz w:val="24"/>
          <w:szCs w:val="24"/>
          <w:lang w:val="en-GB"/>
        </w:rPr>
      </w:pPr>
      <w:r w:rsidRPr="00A626E8">
        <w:rPr>
          <w:rFonts w:ascii="Arial" w:eastAsia="Arial" w:hAnsi="Arial" w:cs="Arial"/>
          <w:sz w:val="24"/>
          <w:szCs w:val="24"/>
          <w:lang w:val="en-GB"/>
        </w:rPr>
        <w:t xml:space="preserve">Project description (max 6 pages), including a summary and references. Template: </w:t>
      </w:r>
      <w:hyperlink r:id="rId10" w:history="1">
        <w:r w:rsidRPr="00A626E8">
          <w:rPr>
            <w:rStyle w:val="Hyperlink"/>
            <w:rFonts w:ascii="Arial" w:eastAsia="Arial" w:hAnsi="Arial" w:cs="Arial"/>
            <w:spacing w:val="5"/>
            <w:sz w:val="24"/>
            <w:szCs w:val="24"/>
            <w:lang w:val="en-GB"/>
          </w:rPr>
          <w:t>http://www.uib.no/med/65433/ledige-stillinger</w:t>
        </w:r>
      </w:hyperlink>
      <w:r w:rsidR="002F5367">
        <w:rPr>
          <w:rStyle w:val="Hyperlink"/>
          <w:rFonts w:ascii="Arial" w:eastAsia="Arial" w:hAnsi="Arial" w:cs="Arial"/>
          <w:spacing w:val="5"/>
          <w:sz w:val="24"/>
          <w:szCs w:val="24"/>
          <w:lang w:val="en-GB"/>
        </w:rPr>
        <w:t>.</w:t>
      </w:r>
      <w:r w:rsidR="002F5367">
        <w:rPr>
          <w:rStyle w:val="Hyperlink"/>
          <w:rFonts w:ascii="Arial" w:eastAsia="Arial" w:hAnsi="Arial" w:cs="Arial"/>
          <w:spacing w:val="5"/>
          <w:sz w:val="24"/>
          <w:szCs w:val="24"/>
          <w:u w:val="none"/>
          <w:lang w:val="en-GB"/>
        </w:rPr>
        <w:t xml:space="preserve"> </w:t>
      </w:r>
      <w:r w:rsidR="002F5367">
        <w:rPr>
          <w:rStyle w:val="Hyperlink"/>
          <w:rFonts w:ascii="Arial" w:eastAsia="Arial" w:hAnsi="Arial" w:cs="Arial"/>
          <w:color w:val="auto"/>
          <w:spacing w:val="5"/>
          <w:sz w:val="24"/>
          <w:szCs w:val="24"/>
          <w:u w:val="none"/>
          <w:lang w:val="en-GB"/>
        </w:rPr>
        <w:t>Please include area of research, research problems/questions, methods and use of theory.</w:t>
      </w:r>
    </w:p>
    <w:p w14:paraId="0CBFB4E3" w14:textId="77777777" w:rsidR="003F1421" w:rsidRPr="003F1421" w:rsidRDefault="00A47F77" w:rsidP="003F1421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Style w:val="Hyperlink"/>
          <w:rFonts w:ascii="Arial" w:eastAsia="Arial" w:hAnsi="Arial" w:cs="Arial"/>
          <w:color w:val="auto"/>
          <w:spacing w:val="5"/>
          <w:sz w:val="24"/>
          <w:szCs w:val="24"/>
          <w:u w:val="none"/>
          <w:lang w:val="en-GB"/>
        </w:rPr>
      </w:pPr>
      <w:r w:rsidRPr="00A626E8">
        <w:rPr>
          <w:rFonts w:ascii="Arial" w:eastAsia="Arial" w:hAnsi="Arial" w:cs="Arial"/>
          <w:spacing w:val="-1"/>
          <w:sz w:val="24"/>
          <w:szCs w:val="24"/>
          <w:lang w:val="en-GB"/>
        </w:rPr>
        <w:t>C</w:t>
      </w:r>
      <w:r w:rsidRPr="00A626E8">
        <w:rPr>
          <w:rFonts w:ascii="Arial" w:eastAsia="Arial" w:hAnsi="Arial" w:cs="Arial"/>
          <w:sz w:val="24"/>
          <w:szCs w:val="24"/>
          <w:lang w:val="en-GB"/>
        </w:rPr>
        <w:t>V</w:t>
      </w:r>
      <w:r w:rsidRPr="00A626E8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A626E8" w:rsidRPr="00A626E8">
        <w:rPr>
          <w:rFonts w:ascii="Arial" w:eastAsia="Arial" w:hAnsi="Arial" w:cs="Arial"/>
          <w:sz w:val="24"/>
          <w:szCs w:val="24"/>
          <w:lang w:val="en-GB"/>
        </w:rPr>
        <w:t>(max 3</w:t>
      </w:r>
      <w:r w:rsidRPr="00A626E8">
        <w:rPr>
          <w:rFonts w:ascii="Arial" w:eastAsia="Arial" w:hAnsi="Arial" w:cs="Arial"/>
          <w:sz w:val="24"/>
          <w:szCs w:val="24"/>
          <w:lang w:val="en-GB"/>
        </w:rPr>
        <w:t xml:space="preserve"> pages)</w:t>
      </w:r>
      <w:r w:rsidR="00A626E8" w:rsidRPr="00A626E8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A626E8" w:rsidRPr="00A626E8">
        <w:rPr>
          <w:rFonts w:ascii="Arial" w:eastAsia="Arial" w:hAnsi="Arial" w:cs="Arial"/>
          <w:spacing w:val="5"/>
          <w:sz w:val="24"/>
          <w:szCs w:val="24"/>
          <w:lang w:val="en-GB"/>
        </w:rPr>
        <w:t>T</w:t>
      </w:r>
      <w:r w:rsidRPr="00A626E8">
        <w:rPr>
          <w:rFonts w:ascii="Arial" w:eastAsia="Arial" w:hAnsi="Arial" w:cs="Arial"/>
          <w:spacing w:val="5"/>
          <w:sz w:val="24"/>
          <w:szCs w:val="24"/>
          <w:lang w:val="en-GB"/>
        </w:rPr>
        <w:t>emplate</w:t>
      </w:r>
      <w:r w:rsidR="00A626E8" w:rsidRPr="00A626E8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: </w:t>
      </w:r>
      <w:hyperlink r:id="rId11" w:history="1">
        <w:r w:rsidRPr="00A626E8">
          <w:rPr>
            <w:rStyle w:val="Hyperlink"/>
            <w:rFonts w:ascii="Arial" w:eastAsia="Arial" w:hAnsi="Arial" w:cs="Arial"/>
            <w:spacing w:val="5"/>
            <w:sz w:val="24"/>
            <w:szCs w:val="24"/>
            <w:lang w:val="en-GB"/>
          </w:rPr>
          <w:t>http://www.uib.no/med/65433/ledige-stillinger</w:t>
        </w:r>
      </w:hyperlink>
    </w:p>
    <w:p w14:paraId="62140945" w14:textId="6423E8C1" w:rsidR="009B0A6F" w:rsidRPr="006D0A86" w:rsidRDefault="00A626E8" w:rsidP="009B0A6F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Fonts w:ascii="Arial" w:eastAsia="Arial" w:hAnsi="Arial" w:cs="Arial"/>
          <w:spacing w:val="5"/>
          <w:sz w:val="24"/>
          <w:szCs w:val="24"/>
          <w:lang w:val="en-GB"/>
        </w:rPr>
      </w:pPr>
      <w:r w:rsidRPr="006D0A86">
        <w:rPr>
          <w:rFonts w:ascii="Arial" w:eastAsia="Arial" w:hAnsi="Arial" w:cs="Arial"/>
          <w:spacing w:val="-1"/>
          <w:sz w:val="24"/>
          <w:szCs w:val="24"/>
          <w:lang w:val="en-GB"/>
        </w:rPr>
        <w:t>Witnessed (</w:t>
      </w:r>
      <w:r w:rsidRPr="006D0A86">
        <w:rPr>
          <w:rFonts w:ascii="Arial" w:hAnsi="Arial" w:cs="Arial"/>
          <w:sz w:val="24"/>
          <w:szCs w:val="24"/>
          <w:lang w:val="en-GB"/>
        </w:rPr>
        <w:t>c</w:t>
      </w:r>
      <w:r w:rsidR="00A47F77" w:rsidRPr="006D0A86">
        <w:rPr>
          <w:rFonts w:ascii="Arial" w:hAnsi="Arial" w:cs="Arial"/>
          <w:sz w:val="24"/>
          <w:szCs w:val="24"/>
          <w:lang w:val="en-GB"/>
        </w:rPr>
        <w:t>ertified</w:t>
      </w:r>
      <w:r w:rsidRPr="006D0A86">
        <w:rPr>
          <w:rFonts w:ascii="Arial" w:hAnsi="Arial" w:cs="Arial"/>
          <w:sz w:val="24"/>
          <w:szCs w:val="24"/>
          <w:lang w:val="en-GB"/>
        </w:rPr>
        <w:t>)</w:t>
      </w:r>
      <w:r w:rsidR="00A47F77" w:rsidRPr="006D0A86">
        <w:rPr>
          <w:rFonts w:ascii="Arial" w:hAnsi="Arial" w:cs="Arial"/>
          <w:sz w:val="24"/>
          <w:szCs w:val="24"/>
          <w:lang w:val="en-GB"/>
        </w:rPr>
        <w:t xml:space="preserve"> copies of diplomas and transcripts of all academic </w:t>
      </w:r>
      <w:r w:rsidRPr="006D0A86">
        <w:rPr>
          <w:rFonts w:ascii="Arial" w:hAnsi="Arial" w:cs="Arial"/>
          <w:sz w:val="24"/>
          <w:szCs w:val="24"/>
          <w:lang w:val="en-GB"/>
        </w:rPr>
        <w:t>degrees (original)</w:t>
      </w:r>
      <w:r w:rsidR="00AA2CE5" w:rsidRPr="006D0A86">
        <w:rPr>
          <w:rFonts w:ascii="Arial" w:hAnsi="Arial" w:cs="Arial"/>
          <w:sz w:val="24"/>
          <w:szCs w:val="24"/>
          <w:lang w:val="en-GB"/>
        </w:rPr>
        <w:t xml:space="preserve"> with</w:t>
      </w:r>
      <w:r w:rsidR="00A47F77" w:rsidRPr="006D0A86">
        <w:rPr>
          <w:rFonts w:ascii="Arial" w:hAnsi="Arial" w:cs="Arial"/>
          <w:sz w:val="24"/>
          <w:szCs w:val="24"/>
          <w:lang w:val="en-GB"/>
        </w:rPr>
        <w:t xml:space="preserve"> certified translation and transcript of grades to English or a Scandinavian language</w:t>
      </w:r>
      <w:r w:rsidR="00AA2CE5" w:rsidRPr="006D0A86">
        <w:rPr>
          <w:rFonts w:ascii="Arial" w:hAnsi="Arial" w:cs="Arial"/>
          <w:sz w:val="24"/>
          <w:szCs w:val="24"/>
          <w:lang w:val="en-GB"/>
        </w:rPr>
        <w:t>.</w:t>
      </w:r>
      <w:r w:rsidRPr="006D0A86">
        <w:rPr>
          <w:rFonts w:ascii="Arial" w:hAnsi="Arial" w:cs="Arial"/>
          <w:sz w:val="24"/>
          <w:szCs w:val="24"/>
          <w:lang w:val="en-GB"/>
        </w:rPr>
        <w:t xml:space="preserve"> Recognition of foreign higher education from NOKUT concerning whether the education </w:t>
      </w:r>
      <w:r w:rsidR="005D4394" w:rsidRPr="006D0A86">
        <w:rPr>
          <w:rFonts w:ascii="Arial" w:hAnsi="Arial" w:cs="Arial"/>
          <w:sz w:val="24"/>
          <w:szCs w:val="24"/>
          <w:lang w:val="en-GB"/>
        </w:rPr>
        <w:t xml:space="preserve">(bachelor and master) </w:t>
      </w:r>
      <w:r w:rsidRPr="006D0A86">
        <w:rPr>
          <w:rFonts w:ascii="Arial" w:hAnsi="Arial" w:cs="Arial"/>
          <w:sz w:val="24"/>
          <w:szCs w:val="24"/>
          <w:lang w:val="en-GB"/>
        </w:rPr>
        <w:t xml:space="preserve">corresponds in scope and level to a Norwegian Master’s degree and </w:t>
      </w:r>
      <w:r w:rsidR="008C41CA" w:rsidRPr="006D0A86">
        <w:rPr>
          <w:rFonts w:ascii="Arial" w:hAnsi="Arial" w:cs="Arial"/>
          <w:sz w:val="24"/>
          <w:szCs w:val="24"/>
          <w:lang w:val="en-GB"/>
        </w:rPr>
        <w:t>d</w:t>
      </w:r>
      <w:r w:rsidR="00B25598" w:rsidRPr="006D0A86">
        <w:rPr>
          <w:rFonts w:ascii="Arial" w:hAnsi="Arial" w:cs="Arial"/>
          <w:sz w:val="24"/>
          <w:szCs w:val="24"/>
          <w:lang w:val="en-GB"/>
        </w:rPr>
        <w:t>ocumentation of l</w:t>
      </w:r>
      <w:r w:rsidR="00A47F77" w:rsidRPr="006D0A86">
        <w:rPr>
          <w:rFonts w:ascii="Arial" w:hAnsi="Arial" w:cs="Arial"/>
          <w:sz w:val="24"/>
          <w:szCs w:val="24"/>
          <w:lang w:val="en-GB"/>
        </w:rPr>
        <w:t>anguage qualifications</w:t>
      </w:r>
      <w:r w:rsidRPr="006D0A86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BC5226" w:rsidRPr="006D0A86">
        <w:rPr>
          <w:rFonts w:ascii="Arial" w:eastAsia="Arial" w:hAnsi="Arial" w:cs="Arial"/>
          <w:spacing w:val="5"/>
          <w:sz w:val="24"/>
          <w:szCs w:val="24"/>
          <w:lang w:val="en-GB"/>
        </w:rPr>
        <w:t>(see qualifications)</w:t>
      </w:r>
      <w:r w:rsidR="00F21718" w:rsidRPr="006D0A86">
        <w:rPr>
          <w:rFonts w:ascii="Arial" w:hAnsi="Arial" w:cs="Arial"/>
          <w:sz w:val="24"/>
          <w:szCs w:val="24"/>
          <w:lang w:val="en-GB"/>
        </w:rPr>
        <w:t xml:space="preserve">. Please see </w:t>
      </w:r>
      <w:hyperlink r:id="rId12" w:history="1">
        <w:r w:rsidR="00F21718" w:rsidRPr="006D0A86">
          <w:rPr>
            <w:rStyle w:val="Hyperlink"/>
            <w:rFonts w:ascii="Arial" w:hAnsi="Arial" w:cs="Arial"/>
            <w:sz w:val="24"/>
            <w:szCs w:val="24"/>
            <w:lang w:val="en-GB"/>
          </w:rPr>
          <w:t>www.nokut.no/en</w:t>
        </w:r>
      </w:hyperlink>
      <w:r w:rsidR="00F21718" w:rsidRPr="006D0A86">
        <w:rPr>
          <w:rFonts w:ascii="Arial" w:hAnsi="Arial" w:cs="Arial"/>
          <w:sz w:val="24"/>
          <w:szCs w:val="24"/>
          <w:lang w:val="en-GB"/>
        </w:rPr>
        <w:t xml:space="preserve"> for more information. Please also see the requirements for English language qualifications: </w:t>
      </w:r>
      <w:hyperlink r:id="rId13" w:history="1">
        <w:r w:rsidR="00F21718" w:rsidRPr="006D0A86">
          <w:rPr>
            <w:rStyle w:val="Hyperlink"/>
            <w:rFonts w:ascii="Arial" w:hAnsi="Arial" w:cs="Arial"/>
            <w:sz w:val="24"/>
            <w:szCs w:val="24"/>
            <w:lang w:val="en-GB"/>
          </w:rPr>
          <w:t>http://www.uib.no/en/med/115526/english-language-requirements-phd-admission</w:t>
        </w:r>
      </w:hyperlink>
    </w:p>
    <w:p w14:paraId="6058CFE2" w14:textId="343EA386" w:rsidR="00A47F77" w:rsidRPr="009B0A6F" w:rsidRDefault="00BC5226" w:rsidP="009B0A6F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Fonts w:ascii="Arial" w:eastAsia="Arial" w:hAnsi="Arial" w:cs="Arial"/>
          <w:spacing w:val="5"/>
          <w:sz w:val="24"/>
          <w:szCs w:val="24"/>
          <w:lang w:val="en-GB"/>
        </w:rPr>
      </w:pPr>
      <w:r w:rsidRPr="009B0A6F">
        <w:rPr>
          <w:rFonts w:ascii="Arial" w:eastAsia="Arial" w:hAnsi="Arial" w:cs="Arial"/>
          <w:sz w:val="24"/>
          <w:szCs w:val="24"/>
          <w:lang w:val="en-GB"/>
        </w:rPr>
        <w:t>List of any s</w:t>
      </w:r>
      <w:r w:rsidR="00A47F77" w:rsidRPr="009B0A6F">
        <w:rPr>
          <w:rFonts w:ascii="Arial" w:eastAsia="Arial" w:hAnsi="Arial" w:cs="Arial"/>
          <w:sz w:val="24"/>
          <w:szCs w:val="24"/>
          <w:lang w:val="en-GB"/>
        </w:rPr>
        <w:t>cientific</w:t>
      </w:r>
      <w:r w:rsidR="00A47F77" w:rsidRPr="009B0A6F">
        <w:rPr>
          <w:rFonts w:ascii="Arial" w:eastAsia="Arial" w:hAnsi="Arial" w:cs="Arial"/>
          <w:spacing w:val="10"/>
          <w:sz w:val="24"/>
          <w:szCs w:val="24"/>
          <w:lang w:val="en-GB"/>
        </w:rPr>
        <w:t xml:space="preserve"> </w:t>
      </w:r>
      <w:r w:rsidR="00A47F77" w:rsidRPr="009B0A6F">
        <w:rPr>
          <w:rFonts w:ascii="Arial" w:eastAsia="Arial" w:hAnsi="Arial" w:cs="Arial"/>
          <w:sz w:val="24"/>
          <w:szCs w:val="24"/>
          <w:lang w:val="en-GB"/>
        </w:rPr>
        <w:t>work</w:t>
      </w:r>
      <w:r w:rsidR="00A47F77" w:rsidRPr="009B0A6F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(pdf) </w:t>
      </w:r>
      <w:r w:rsidRPr="009B0A6F">
        <w:rPr>
          <w:rFonts w:ascii="Arial" w:eastAsia="Arial" w:hAnsi="Arial" w:cs="Arial"/>
          <w:spacing w:val="8"/>
          <w:sz w:val="24"/>
          <w:szCs w:val="24"/>
          <w:lang w:val="en-GB"/>
        </w:rPr>
        <w:t>and</w:t>
      </w:r>
      <w:r w:rsidR="00A47F77" w:rsidRPr="009B0A6F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9B0A6F">
        <w:rPr>
          <w:rFonts w:ascii="Arial" w:eastAsia="Arial" w:hAnsi="Arial" w:cs="Arial"/>
          <w:spacing w:val="2"/>
          <w:sz w:val="24"/>
          <w:szCs w:val="24"/>
          <w:lang w:val="en-GB"/>
        </w:rPr>
        <w:t>publication with a brief overview of content and your own contribution for each of these</w:t>
      </w:r>
      <w:r w:rsidR="00A47F77" w:rsidRPr="009B0A6F">
        <w:rPr>
          <w:rFonts w:ascii="Arial" w:eastAsia="Arial" w:hAnsi="Arial" w:cs="Arial"/>
          <w:spacing w:val="2"/>
          <w:sz w:val="24"/>
          <w:szCs w:val="24"/>
          <w:lang w:val="en-GB"/>
        </w:rPr>
        <w:t>.</w:t>
      </w:r>
    </w:p>
    <w:p w14:paraId="153F4FE4" w14:textId="79737840" w:rsidR="00BC5226" w:rsidRPr="00BC5226" w:rsidRDefault="00BC5226" w:rsidP="00BC5226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Fonts w:ascii="Arial" w:eastAsia="Arial" w:hAnsi="Arial" w:cs="Arial"/>
          <w:spacing w:val="5"/>
          <w:sz w:val="24"/>
          <w:szCs w:val="24"/>
          <w:lang w:val="en-GB"/>
        </w:rPr>
      </w:pPr>
      <w:r>
        <w:rPr>
          <w:rFonts w:ascii="Arial" w:eastAsia="Arial" w:hAnsi="Arial" w:cs="Arial"/>
          <w:spacing w:val="2"/>
          <w:sz w:val="24"/>
          <w:szCs w:val="24"/>
          <w:lang w:val="en-GB"/>
        </w:rPr>
        <w:t>Any scientific work/publications</w:t>
      </w:r>
    </w:p>
    <w:p w14:paraId="045F5C78" w14:textId="77777777" w:rsidR="00BC5226" w:rsidRPr="00BC5226" w:rsidRDefault="00A47F77" w:rsidP="00BC5226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Fonts w:ascii="Arial" w:eastAsia="Arial" w:hAnsi="Arial" w:cs="Arial"/>
          <w:spacing w:val="5"/>
          <w:sz w:val="24"/>
          <w:szCs w:val="24"/>
          <w:lang w:val="en-GB"/>
        </w:rPr>
      </w:pPr>
      <w:r w:rsidRPr="00BC5226">
        <w:rPr>
          <w:rFonts w:ascii="Arial" w:eastAsia="Arial" w:hAnsi="Arial" w:cs="Arial"/>
          <w:sz w:val="24"/>
          <w:szCs w:val="24"/>
          <w:lang w:val="en-GB"/>
        </w:rPr>
        <w:t>Statement</w:t>
      </w:r>
      <w:r w:rsidRPr="00BC5226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BC5226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BC5226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BC5226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BC5226">
        <w:rPr>
          <w:rFonts w:ascii="Arial" w:eastAsia="Arial" w:hAnsi="Arial" w:cs="Arial"/>
          <w:sz w:val="24"/>
          <w:szCs w:val="24"/>
          <w:lang w:val="en-GB"/>
        </w:rPr>
        <w:t>m</w:t>
      </w:r>
      <w:r w:rsidRPr="00BC5226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8C41CA" w:rsidRPr="00BC5226">
        <w:rPr>
          <w:rFonts w:ascii="Arial" w:eastAsia="Arial" w:hAnsi="Arial" w:cs="Arial"/>
          <w:sz w:val="24"/>
          <w:szCs w:val="24"/>
          <w:lang w:val="en-GB"/>
        </w:rPr>
        <w:t>supervisors (max 1 page)</w:t>
      </w:r>
    </w:p>
    <w:p w14:paraId="3C04222E" w14:textId="12B4D70E" w:rsidR="00E74160" w:rsidRPr="00557D5F" w:rsidRDefault="00BC5226" w:rsidP="00BC5226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Style w:val="Hyperlink"/>
          <w:rFonts w:asciiTheme="majorHAnsi" w:eastAsia="Arial" w:hAnsiTheme="majorHAnsi" w:cstheme="majorHAnsi"/>
          <w:color w:val="auto"/>
          <w:spacing w:val="5"/>
          <w:sz w:val="24"/>
          <w:szCs w:val="24"/>
          <w:u w:val="none"/>
          <w:lang w:val="en-GB"/>
        </w:rPr>
      </w:pPr>
      <w:r w:rsidRPr="00BC5226">
        <w:rPr>
          <w:rFonts w:ascii="Arial" w:eastAsia="Arial" w:hAnsi="Arial" w:cs="Arial"/>
          <w:sz w:val="24"/>
          <w:szCs w:val="24"/>
          <w:lang w:val="en-GB"/>
        </w:rPr>
        <w:t xml:space="preserve">Main supervisor’s CV (max 4 pages) </w:t>
      </w:r>
      <w:r w:rsidRPr="00BC5226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Template: </w:t>
      </w:r>
      <w:hyperlink r:id="rId14" w:history="1">
        <w:r w:rsidRPr="00557D5F">
          <w:rPr>
            <w:rStyle w:val="Hyperlink"/>
            <w:rFonts w:asciiTheme="majorHAnsi" w:eastAsia="Arial" w:hAnsiTheme="majorHAnsi" w:cstheme="majorHAnsi"/>
            <w:spacing w:val="2"/>
            <w:sz w:val="24"/>
            <w:szCs w:val="24"/>
            <w:lang w:val="en-GB"/>
          </w:rPr>
          <w:t>http://www.uib.no/med/65433/ledige-stillinger</w:t>
        </w:r>
      </w:hyperlink>
      <w:r w:rsidRPr="00557D5F">
        <w:rPr>
          <w:rStyle w:val="Hyperlink"/>
          <w:rFonts w:asciiTheme="majorHAnsi" w:eastAsia="Arial" w:hAnsiTheme="majorHAnsi" w:cstheme="majorHAnsi"/>
          <w:spacing w:val="2"/>
          <w:sz w:val="24"/>
          <w:szCs w:val="24"/>
          <w:u w:val="none"/>
          <w:lang w:val="en-GB"/>
        </w:rPr>
        <w:t xml:space="preserve">. </w:t>
      </w:r>
    </w:p>
    <w:p w14:paraId="73B9B098" w14:textId="48B99743" w:rsidR="008E36A4" w:rsidRPr="00557D5F" w:rsidRDefault="004E6AE3" w:rsidP="00557D5F">
      <w:pPr>
        <w:pStyle w:val="ListParagraph"/>
        <w:numPr>
          <w:ilvl w:val="0"/>
          <w:numId w:val="12"/>
        </w:numPr>
        <w:spacing w:before="48" w:after="0" w:line="240" w:lineRule="auto"/>
        <w:ind w:right="341"/>
        <w:rPr>
          <w:rFonts w:ascii="Arial" w:eastAsia="Arial" w:hAnsi="Arial" w:cs="Arial"/>
          <w:sz w:val="24"/>
          <w:szCs w:val="24"/>
          <w:lang w:val="en-GB"/>
        </w:rPr>
      </w:pPr>
      <w:r w:rsidRPr="00557D5F">
        <w:rPr>
          <w:rFonts w:asciiTheme="majorHAnsi" w:eastAsia="Arial" w:hAnsiTheme="majorHAnsi" w:cstheme="majorHAnsi"/>
          <w:sz w:val="24"/>
          <w:szCs w:val="24"/>
          <w:lang w:val="en-GB"/>
        </w:rPr>
        <w:t xml:space="preserve">A description of the </w:t>
      </w:r>
      <w:r w:rsidR="004E27D6" w:rsidRPr="00557D5F">
        <w:rPr>
          <w:rFonts w:asciiTheme="majorHAnsi" w:eastAsia="Arial" w:hAnsiTheme="majorHAnsi" w:cstheme="majorHAnsi"/>
          <w:sz w:val="24"/>
          <w:szCs w:val="24"/>
          <w:lang w:val="en-GB"/>
        </w:rPr>
        <w:t xml:space="preserve">main supervisor`s experience with supervision (master- and </w:t>
      </w:r>
      <w:r w:rsidR="008E36A4" w:rsidRPr="004E6AE3">
        <w:rPr>
          <w:rFonts w:asciiTheme="majorHAnsi" w:eastAsia="Arial" w:hAnsiTheme="majorHAnsi" w:cstheme="majorHAnsi"/>
          <w:sz w:val="24"/>
          <w:szCs w:val="24"/>
          <w:lang w:val="en-GB"/>
        </w:rPr>
        <w:t>PhD</w:t>
      </w:r>
      <w:r w:rsidR="004E27D6" w:rsidRPr="00557D5F">
        <w:rPr>
          <w:rFonts w:asciiTheme="majorHAnsi" w:eastAsia="Arial" w:hAnsiTheme="majorHAnsi" w:cstheme="majorHAnsi"/>
          <w:sz w:val="24"/>
          <w:szCs w:val="24"/>
          <w:lang w:val="en-GB"/>
        </w:rPr>
        <w:t>)</w:t>
      </w:r>
      <w:r w:rsidRPr="00557D5F">
        <w:rPr>
          <w:rFonts w:asciiTheme="majorHAnsi" w:eastAsia="Arial" w:hAnsiTheme="majorHAnsi" w:cstheme="majorHAnsi"/>
          <w:sz w:val="24"/>
          <w:szCs w:val="24"/>
          <w:lang w:val="en-GB"/>
        </w:rPr>
        <w:t xml:space="preserve"> must be included</w:t>
      </w:r>
      <w:r w:rsidR="00BC5226" w:rsidRPr="00557D5F">
        <w:rPr>
          <w:rFonts w:asciiTheme="majorHAnsi" w:eastAsia="Arial" w:hAnsiTheme="majorHAnsi" w:cstheme="majorHAnsi"/>
          <w:sz w:val="24"/>
          <w:szCs w:val="24"/>
          <w:lang w:val="en-GB"/>
        </w:rPr>
        <w:t xml:space="preserve">. 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The document 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>must also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 contain 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>a list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 of PhD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 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and postdoctoral candidates 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>that the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 main supervisor in the 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lastRenderedPageBreak/>
        <w:t xml:space="preserve">current application is 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>currently main supervisor/mentor for. Please list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 the name</w:t>
      </w:r>
      <w:r w:rsidR="000345F1">
        <w:rPr>
          <w:rStyle w:val="y2iqfc"/>
          <w:rFonts w:asciiTheme="majorHAnsi" w:hAnsiTheme="majorHAnsi" w:cstheme="majorHAnsi"/>
          <w:sz w:val="24"/>
          <w:szCs w:val="24"/>
          <w:lang w:val="en"/>
        </w:rPr>
        <w:t>s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 of the candidates, 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the 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start date and the expected end date for 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each 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candidate. If you are not currently main supervisor or mentor for candidates who are funded by the Faculty of Medicine, this should be clearly stated. A person can not supervise or act as mentor for more than four (4) PhD and/or postdocs funded by </w:t>
      </w:r>
      <w:r w:rsidR="00B825D8">
        <w:rPr>
          <w:rStyle w:val="y2iqfc"/>
          <w:rFonts w:asciiTheme="majorHAnsi" w:hAnsiTheme="majorHAnsi" w:cstheme="majorHAnsi"/>
          <w:sz w:val="24"/>
          <w:szCs w:val="24"/>
          <w:lang w:val="en"/>
        </w:rPr>
        <w:t>T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he Faculty </w:t>
      </w:r>
      <w:r w:rsidR="00E74160">
        <w:rPr>
          <w:rStyle w:val="y2iqfc"/>
          <w:rFonts w:asciiTheme="majorHAnsi" w:hAnsiTheme="majorHAnsi" w:cstheme="majorHAnsi"/>
          <w:sz w:val="24"/>
          <w:szCs w:val="24"/>
          <w:lang w:val="en"/>
        </w:rPr>
        <w:t>at the same time.</w:t>
      </w:r>
      <w:r w:rsidRPr="00557D5F">
        <w:rPr>
          <w:rStyle w:val="y2iqfc"/>
          <w:rFonts w:asciiTheme="majorHAnsi" w:hAnsiTheme="majorHAnsi" w:cstheme="majorHAnsi"/>
          <w:sz w:val="24"/>
          <w:szCs w:val="24"/>
          <w:lang w:val="en"/>
        </w:rPr>
        <w:t xml:space="preserve"> </w:t>
      </w:r>
      <w:r w:rsidR="00BC5226" w:rsidRPr="00557D5F">
        <w:rPr>
          <w:rFonts w:asciiTheme="majorHAnsi" w:eastAsia="Arial" w:hAnsiTheme="majorHAnsi" w:cstheme="majorHAnsi"/>
          <w:sz w:val="24"/>
          <w:szCs w:val="24"/>
          <w:lang w:val="en-GB"/>
        </w:rPr>
        <w:t xml:space="preserve">Please see </w:t>
      </w:r>
      <w:hyperlink r:id="rId15" w:history="1">
        <w:r w:rsidR="00BC5226" w:rsidRPr="00557D5F">
          <w:rPr>
            <w:rStyle w:val="Hyperlink"/>
            <w:rFonts w:asciiTheme="majorHAnsi" w:eastAsia="Arial" w:hAnsiTheme="majorHAnsi" w:cstheme="majorHAnsi"/>
            <w:sz w:val="24"/>
            <w:szCs w:val="24"/>
            <w:lang w:val="en-GB"/>
          </w:rPr>
          <w:t>guidelines</w:t>
        </w:r>
      </w:hyperlink>
      <w:r w:rsidR="00BC5226" w:rsidRPr="00557D5F">
        <w:rPr>
          <w:rFonts w:asciiTheme="majorHAnsi" w:eastAsia="Arial" w:hAnsiTheme="majorHAnsi" w:cstheme="majorHAnsi"/>
          <w:sz w:val="24"/>
          <w:szCs w:val="24"/>
          <w:lang w:val="en-GB"/>
        </w:rPr>
        <w:t xml:space="preserve"> </w:t>
      </w:r>
      <w:r w:rsidR="00E74160">
        <w:rPr>
          <w:rFonts w:asciiTheme="majorHAnsi" w:eastAsia="Arial" w:hAnsiTheme="majorHAnsi" w:cstheme="majorHAnsi"/>
          <w:sz w:val="24"/>
          <w:szCs w:val="24"/>
          <w:lang w:val="en-GB"/>
        </w:rPr>
        <w:t xml:space="preserve">here. </w:t>
      </w:r>
    </w:p>
    <w:p w14:paraId="76ABA60C" w14:textId="3CBF954C" w:rsidR="008C41CA" w:rsidRPr="00557D5F" w:rsidRDefault="00D42FBC" w:rsidP="00557D5F">
      <w:pPr>
        <w:pStyle w:val="ListParagraph"/>
        <w:numPr>
          <w:ilvl w:val="0"/>
          <w:numId w:val="10"/>
        </w:numPr>
        <w:spacing w:before="48" w:after="0" w:line="240" w:lineRule="auto"/>
        <w:ind w:right="341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1"/>
          <w:sz w:val="24"/>
          <w:szCs w:val="24"/>
          <w:lang w:val="en-GB"/>
        </w:rPr>
        <w:t>List of m</w:t>
      </w:r>
      <w:r w:rsidR="00A47F77" w:rsidRPr="00557D5F">
        <w:rPr>
          <w:rFonts w:ascii="Arial" w:eastAsia="Arial" w:hAnsi="Arial" w:cs="Arial"/>
          <w:spacing w:val="1"/>
          <w:sz w:val="24"/>
          <w:szCs w:val="24"/>
          <w:lang w:val="en-GB"/>
        </w:rPr>
        <w:t>ai</w:t>
      </w:r>
      <w:r w:rsidR="00A47F77" w:rsidRPr="00557D5F">
        <w:rPr>
          <w:rFonts w:ascii="Arial" w:eastAsia="Arial" w:hAnsi="Arial" w:cs="Arial"/>
          <w:sz w:val="24"/>
          <w:szCs w:val="24"/>
          <w:lang w:val="en-GB"/>
        </w:rPr>
        <w:t>n</w:t>
      </w:r>
      <w:r w:rsidR="00A47F77" w:rsidRPr="00557D5F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A47F77" w:rsidRPr="00557D5F">
        <w:rPr>
          <w:rFonts w:ascii="Arial" w:eastAsia="Arial" w:hAnsi="Arial" w:cs="Arial"/>
          <w:sz w:val="24"/>
          <w:szCs w:val="24"/>
          <w:lang w:val="en-GB"/>
        </w:rPr>
        <w:t>supervisor’s</w:t>
      </w:r>
      <w:r w:rsidR="00A47F77" w:rsidRPr="00557D5F">
        <w:rPr>
          <w:rFonts w:ascii="Arial" w:eastAsia="Arial" w:hAnsi="Arial" w:cs="Arial"/>
          <w:spacing w:val="15"/>
          <w:sz w:val="24"/>
          <w:szCs w:val="24"/>
          <w:lang w:val="en-GB"/>
        </w:rPr>
        <w:t xml:space="preserve"> </w:t>
      </w:r>
      <w:r w:rsidR="00A47F77" w:rsidRPr="00557D5F">
        <w:rPr>
          <w:rFonts w:ascii="Arial" w:eastAsia="Arial" w:hAnsi="Arial" w:cs="Arial"/>
          <w:sz w:val="24"/>
          <w:szCs w:val="24"/>
          <w:lang w:val="en-GB"/>
        </w:rPr>
        <w:t>publications</w:t>
      </w:r>
      <w:r w:rsidR="00A47F77" w:rsidRPr="00557D5F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="00A47F77" w:rsidRPr="00557D5F">
        <w:rPr>
          <w:rFonts w:ascii="Arial" w:eastAsia="Arial" w:hAnsi="Arial" w:cs="Arial"/>
          <w:sz w:val="24"/>
          <w:szCs w:val="24"/>
          <w:lang w:val="en-GB"/>
        </w:rPr>
        <w:t>over</w:t>
      </w:r>
      <w:r w:rsidR="00A47F77" w:rsidRPr="00557D5F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="00A47F77" w:rsidRPr="00557D5F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="00A47F77" w:rsidRPr="00557D5F">
        <w:rPr>
          <w:rFonts w:ascii="Arial" w:eastAsia="Arial" w:hAnsi="Arial" w:cs="Arial"/>
          <w:sz w:val="24"/>
          <w:szCs w:val="24"/>
          <w:lang w:val="en-GB"/>
        </w:rPr>
        <w:t>e</w:t>
      </w:r>
      <w:r w:rsidR="00A47F77" w:rsidRPr="00557D5F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="00A47F77" w:rsidRPr="00557D5F">
        <w:rPr>
          <w:rFonts w:ascii="Arial" w:eastAsia="Arial" w:hAnsi="Arial" w:cs="Arial"/>
          <w:sz w:val="24"/>
          <w:szCs w:val="24"/>
          <w:lang w:val="en-GB"/>
        </w:rPr>
        <w:t>last</w:t>
      </w:r>
      <w:r w:rsidR="00BC5226" w:rsidRPr="00557D5F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seven</w:t>
      </w:r>
      <w:r w:rsidR="00A47F77" w:rsidRPr="00557D5F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="008C41CA" w:rsidRPr="00557D5F">
        <w:rPr>
          <w:rFonts w:ascii="Arial" w:eastAsia="Arial" w:hAnsi="Arial" w:cs="Arial"/>
          <w:spacing w:val="2"/>
          <w:sz w:val="24"/>
          <w:szCs w:val="24"/>
          <w:lang w:val="en-GB"/>
        </w:rPr>
        <w:t>years</w:t>
      </w:r>
    </w:p>
    <w:p w14:paraId="4A358BE2" w14:textId="77777777" w:rsidR="00BC5226" w:rsidRPr="00BC5226" w:rsidRDefault="00A47F77" w:rsidP="00BC5226">
      <w:pPr>
        <w:pStyle w:val="ListParagraph"/>
        <w:numPr>
          <w:ilvl w:val="0"/>
          <w:numId w:val="10"/>
        </w:numPr>
        <w:spacing w:before="43" w:after="0" w:line="240" w:lineRule="auto"/>
        <w:ind w:right="1475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>Review</w:t>
      </w:r>
      <w:r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f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research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grou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>(ma</w:t>
      </w:r>
      <w:r w:rsidRPr="00DB0A15">
        <w:rPr>
          <w:rFonts w:ascii="Arial" w:eastAsia="Arial" w:hAnsi="Arial" w:cs="Arial"/>
          <w:sz w:val="24"/>
          <w:szCs w:val="24"/>
          <w:lang w:val="en-GB"/>
        </w:rPr>
        <w:t>x 1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>page)</w:t>
      </w:r>
    </w:p>
    <w:p w14:paraId="22FF0173" w14:textId="77777777" w:rsidR="00BC5226" w:rsidRPr="00BC5226" w:rsidRDefault="00A47F77" w:rsidP="00BC5226">
      <w:pPr>
        <w:pStyle w:val="ListParagraph"/>
        <w:numPr>
          <w:ilvl w:val="0"/>
          <w:numId w:val="10"/>
        </w:numPr>
        <w:spacing w:before="43" w:after="0" w:line="240" w:lineRule="auto"/>
        <w:ind w:right="1475"/>
        <w:rPr>
          <w:rFonts w:ascii="Arial" w:eastAsia="Arial" w:hAnsi="Arial" w:cs="Arial"/>
          <w:sz w:val="24"/>
          <w:szCs w:val="24"/>
          <w:lang w:val="en-GB"/>
        </w:rPr>
      </w:pPr>
      <w:r w:rsidRPr="00BC5226">
        <w:rPr>
          <w:rFonts w:ascii="Arial" w:eastAsia="Arial" w:hAnsi="Arial" w:cs="Arial"/>
          <w:bCs/>
          <w:sz w:val="24"/>
          <w:szCs w:val="24"/>
          <w:lang w:val="en-GB"/>
        </w:rPr>
        <w:t xml:space="preserve">Invitation letter </w:t>
      </w:r>
      <w:r w:rsidR="008C41CA" w:rsidRPr="00BC5226">
        <w:rPr>
          <w:rFonts w:ascii="Arial" w:eastAsia="Arial" w:hAnsi="Arial" w:cs="Arial"/>
          <w:bCs/>
          <w:sz w:val="24"/>
          <w:szCs w:val="24"/>
          <w:lang w:val="en-GB"/>
        </w:rPr>
        <w:t xml:space="preserve">for the candidate </w:t>
      </w:r>
      <w:r w:rsidRPr="00BC5226">
        <w:rPr>
          <w:rFonts w:ascii="Arial" w:eastAsia="Arial" w:hAnsi="Arial" w:cs="Arial"/>
          <w:bCs/>
          <w:sz w:val="24"/>
          <w:szCs w:val="24"/>
          <w:lang w:val="en-GB"/>
        </w:rPr>
        <w:t xml:space="preserve">from </w:t>
      </w:r>
      <w:r w:rsidR="00BC5226" w:rsidRPr="00BC5226">
        <w:rPr>
          <w:rFonts w:ascii="Arial" w:eastAsia="Arial" w:hAnsi="Arial" w:cs="Arial"/>
          <w:bCs/>
          <w:sz w:val="24"/>
          <w:szCs w:val="24"/>
          <w:lang w:val="en-GB"/>
        </w:rPr>
        <w:t>a</w:t>
      </w:r>
      <w:r w:rsidRPr="00BC5226">
        <w:rPr>
          <w:rFonts w:ascii="Arial" w:eastAsia="Arial" w:hAnsi="Arial" w:cs="Arial"/>
          <w:bCs/>
          <w:sz w:val="24"/>
          <w:szCs w:val="24"/>
          <w:lang w:val="en-GB"/>
        </w:rPr>
        <w:t xml:space="preserve"> foreign institution (when a stay</w:t>
      </w:r>
      <w:r w:rsidR="00BC5226">
        <w:rPr>
          <w:rFonts w:ascii="Arial" w:eastAsia="Arial" w:hAnsi="Arial" w:cs="Arial"/>
          <w:bCs/>
          <w:sz w:val="24"/>
          <w:szCs w:val="24"/>
          <w:lang w:val="en-GB"/>
        </w:rPr>
        <w:t xml:space="preserve"> abroad is part of the project) where the content of the stay is stated</w:t>
      </w:r>
    </w:p>
    <w:p w14:paraId="27C4871A" w14:textId="14E7FDC4" w:rsidR="00A47F77" w:rsidRPr="00BC5226" w:rsidRDefault="00A47F77" w:rsidP="00BC5226">
      <w:pPr>
        <w:pStyle w:val="ListParagraph"/>
        <w:numPr>
          <w:ilvl w:val="0"/>
          <w:numId w:val="10"/>
        </w:numPr>
        <w:spacing w:before="43" w:after="0" w:line="240" w:lineRule="auto"/>
        <w:ind w:right="1475"/>
        <w:rPr>
          <w:rFonts w:ascii="Arial" w:eastAsia="Arial" w:hAnsi="Arial" w:cs="Arial"/>
          <w:sz w:val="24"/>
          <w:szCs w:val="24"/>
          <w:lang w:val="en-GB"/>
        </w:rPr>
      </w:pPr>
      <w:r w:rsidRPr="00BC5226">
        <w:rPr>
          <w:rFonts w:ascii="Arial" w:eastAsia="Arial" w:hAnsi="Arial" w:cs="Arial"/>
          <w:sz w:val="24"/>
          <w:szCs w:val="24"/>
          <w:lang w:val="en-GB"/>
        </w:rPr>
        <w:t>Other relevant enclosures.</w:t>
      </w:r>
    </w:p>
    <w:p w14:paraId="706B85E1" w14:textId="77777777" w:rsidR="00BC5226" w:rsidRPr="006A702A" w:rsidRDefault="00BC5226" w:rsidP="00BC5226">
      <w:pPr>
        <w:spacing w:after="0" w:line="275" w:lineRule="auto"/>
        <w:ind w:right="1644"/>
        <w:rPr>
          <w:rFonts w:ascii="Calibri" w:eastAsia="Arial" w:hAnsi="Calibri" w:cs="Calibri"/>
          <w:b/>
          <w:bCs/>
          <w:sz w:val="24"/>
          <w:szCs w:val="24"/>
          <w:lang w:val="en-GB"/>
        </w:rPr>
      </w:pPr>
    </w:p>
    <w:p w14:paraId="3290E6B3" w14:textId="64B6CC2C" w:rsidR="007E31F8" w:rsidRPr="006A702A" w:rsidRDefault="007E31F8" w:rsidP="007E31F8">
      <w:pPr>
        <w:pStyle w:val="HTMLPreformatted"/>
        <w:rPr>
          <w:rFonts w:ascii="Calibri" w:hAnsi="Calibri" w:cs="Calibri"/>
          <w:sz w:val="24"/>
          <w:szCs w:val="24"/>
          <w:lang w:val="en-US"/>
        </w:rPr>
      </w:pPr>
      <w:r w:rsidRPr="00557D5F">
        <w:rPr>
          <w:rFonts w:ascii="Arial" w:hAnsi="Arial" w:cs="Arial"/>
          <w:sz w:val="24"/>
          <w:szCs w:val="24"/>
          <w:lang w:val="en"/>
        </w:rPr>
        <w:t xml:space="preserve">Relevant additional information (for example acceptance of submitted articles) can be forwarded until </w:t>
      </w:r>
      <w:r w:rsidR="004273EE">
        <w:rPr>
          <w:rFonts w:ascii="Arial" w:hAnsi="Arial" w:cs="Arial"/>
          <w:sz w:val="24"/>
          <w:szCs w:val="24"/>
          <w:lang w:val="en"/>
        </w:rPr>
        <w:t>3</w:t>
      </w:r>
      <w:r w:rsidR="008E36A4" w:rsidRPr="00557D5F">
        <w:rPr>
          <w:rFonts w:ascii="Arial" w:hAnsi="Arial" w:cs="Arial"/>
          <w:sz w:val="24"/>
          <w:szCs w:val="24"/>
          <w:lang w:val="en"/>
        </w:rPr>
        <w:t xml:space="preserve"> </w:t>
      </w:r>
      <w:r w:rsidR="004273EE">
        <w:rPr>
          <w:rFonts w:ascii="Arial" w:hAnsi="Arial" w:cs="Arial"/>
          <w:sz w:val="24"/>
          <w:szCs w:val="24"/>
          <w:lang w:val="en"/>
        </w:rPr>
        <w:t>Octo</w:t>
      </w:r>
      <w:r w:rsidR="002417B5" w:rsidRPr="00557D5F">
        <w:rPr>
          <w:rFonts w:ascii="Arial" w:hAnsi="Arial" w:cs="Arial"/>
          <w:sz w:val="24"/>
          <w:szCs w:val="24"/>
          <w:lang w:val="en"/>
        </w:rPr>
        <w:t>ber</w:t>
      </w:r>
      <w:r w:rsidRPr="00557D5F">
        <w:rPr>
          <w:rFonts w:ascii="Arial" w:hAnsi="Arial" w:cs="Arial"/>
          <w:sz w:val="24"/>
          <w:szCs w:val="24"/>
          <w:lang w:val="en"/>
        </w:rPr>
        <w:t xml:space="preserve"> 202</w:t>
      </w:r>
      <w:r w:rsidR="002417B5" w:rsidRPr="00557D5F">
        <w:rPr>
          <w:rFonts w:ascii="Arial" w:hAnsi="Arial" w:cs="Arial"/>
          <w:sz w:val="24"/>
          <w:szCs w:val="24"/>
          <w:lang w:val="en"/>
        </w:rPr>
        <w:t>1</w:t>
      </w:r>
      <w:r w:rsidRPr="00557D5F">
        <w:rPr>
          <w:rFonts w:ascii="Arial" w:hAnsi="Arial" w:cs="Arial"/>
          <w:sz w:val="24"/>
          <w:szCs w:val="24"/>
          <w:lang w:val="en"/>
        </w:rPr>
        <w:t xml:space="preserve"> to</w:t>
      </w:r>
      <w:r>
        <w:rPr>
          <w:rFonts w:ascii="Calibri" w:hAnsi="Calibri" w:cs="Calibri"/>
          <w:sz w:val="24"/>
          <w:szCs w:val="24"/>
          <w:lang w:val="en"/>
        </w:rPr>
        <w:t xml:space="preserve"> </w:t>
      </w:r>
      <w:hyperlink r:id="rId16" w:history="1">
        <w:r w:rsidRPr="00557D5F">
          <w:rPr>
            <w:rStyle w:val="Hyperlink"/>
            <w:rFonts w:ascii="Arial" w:eastAsia="Arial" w:hAnsi="Arial" w:cs="Arial"/>
            <w:spacing w:val="-5"/>
            <w:sz w:val="24"/>
            <w:szCs w:val="24"/>
            <w:lang w:val="en-US"/>
          </w:rPr>
          <w:t>Eldbjorg.Sovik@uib.no</w:t>
        </w:r>
      </w:hyperlink>
      <w:r w:rsidRPr="00557D5F">
        <w:rPr>
          <w:rStyle w:val="Hyperlink"/>
          <w:rFonts w:ascii="Arial" w:eastAsia="Arial" w:hAnsi="Arial" w:cs="Arial"/>
          <w:spacing w:val="-5"/>
          <w:sz w:val="24"/>
          <w:szCs w:val="24"/>
          <w:lang w:val="en-US"/>
        </w:rPr>
        <w:t>.</w:t>
      </w:r>
    </w:p>
    <w:p w14:paraId="056C0762" w14:textId="77777777" w:rsidR="00580871" w:rsidRDefault="00580871" w:rsidP="00BC5226">
      <w:pPr>
        <w:spacing w:after="0" w:line="275" w:lineRule="auto"/>
        <w:ind w:right="1644"/>
        <w:rPr>
          <w:rFonts w:ascii="Arial" w:eastAsia="Arial" w:hAnsi="Arial" w:cs="Arial"/>
          <w:b/>
          <w:bCs/>
          <w:sz w:val="24"/>
          <w:szCs w:val="24"/>
        </w:rPr>
      </w:pPr>
    </w:p>
    <w:p w14:paraId="0AA9DCF1" w14:textId="76256B02" w:rsidR="008E36A4" w:rsidRDefault="00BC5226" w:rsidP="00502D8D">
      <w:pPr>
        <w:spacing w:before="43" w:after="0" w:line="240" w:lineRule="auto"/>
        <w:ind w:right="1475"/>
        <w:rPr>
          <w:rFonts w:ascii="Arial" w:eastAsia="Arial" w:hAnsi="Arial" w:cs="Arial"/>
          <w:b/>
          <w:bCs/>
          <w:sz w:val="24"/>
          <w:szCs w:val="24"/>
        </w:rPr>
      </w:pPr>
      <w:r w:rsidRPr="00502D8D">
        <w:rPr>
          <w:rFonts w:ascii="Arial" w:eastAsia="Arial" w:hAnsi="Arial" w:cs="Arial"/>
          <w:b/>
          <w:bCs/>
          <w:sz w:val="24"/>
          <w:szCs w:val="24"/>
        </w:rPr>
        <w:t xml:space="preserve">Please note that we will not process your application if </w:t>
      </w:r>
      <w:r w:rsidR="007E31F8" w:rsidRPr="00502D8D">
        <w:rPr>
          <w:rFonts w:ascii="Arial" w:eastAsia="Arial" w:hAnsi="Arial" w:cs="Arial"/>
          <w:b/>
          <w:bCs/>
          <w:sz w:val="24"/>
          <w:szCs w:val="24"/>
        </w:rPr>
        <w:t xml:space="preserve">requested documents or information is </w:t>
      </w:r>
      <w:r w:rsidR="006A702A" w:rsidRPr="00502D8D">
        <w:rPr>
          <w:rFonts w:ascii="Arial" w:eastAsia="Arial" w:hAnsi="Arial" w:cs="Arial"/>
          <w:b/>
          <w:bCs/>
          <w:sz w:val="24"/>
          <w:szCs w:val="24"/>
        </w:rPr>
        <w:t>insufficient.</w:t>
      </w:r>
      <w:r w:rsidR="00502D8D" w:rsidRPr="00502D8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48720B1" w14:textId="77777777" w:rsidR="002417B5" w:rsidRDefault="002417B5" w:rsidP="00502D8D">
      <w:pPr>
        <w:spacing w:before="43" w:after="0" w:line="240" w:lineRule="auto"/>
        <w:ind w:right="1475"/>
        <w:rPr>
          <w:rFonts w:ascii="Arial" w:eastAsia="Arial" w:hAnsi="Arial" w:cs="Arial"/>
          <w:b/>
          <w:bCs/>
          <w:sz w:val="24"/>
          <w:szCs w:val="24"/>
        </w:rPr>
      </w:pPr>
    </w:p>
    <w:p w14:paraId="37B012DB" w14:textId="53E4C6C2" w:rsidR="00502D8D" w:rsidRPr="008E36A4" w:rsidRDefault="00502D8D" w:rsidP="00502D8D">
      <w:pPr>
        <w:spacing w:before="43" w:after="0" w:line="240" w:lineRule="auto"/>
        <w:ind w:right="1475"/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val="en-GB"/>
        </w:rPr>
      </w:pPr>
      <w:r w:rsidRPr="00502D8D">
        <w:rPr>
          <w:rFonts w:ascii="Arial" w:eastAsia="Arial" w:hAnsi="Arial" w:cs="Arial"/>
          <w:sz w:val="24"/>
          <w:szCs w:val="24"/>
        </w:rPr>
        <w:t>Also n</w:t>
      </w:r>
      <w:r w:rsidRPr="00502D8D">
        <w:rPr>
          <w:rStyle w:val="Hyperlink"/>
          <w:rFonts w:ascii="Arial" w:eastAsia="Arial" w:hAnsi="Arial" w:cs="Arial"/>
          <w:color w:val="auto"/>
          <w:spacing w:val="2"/>
          <w:sz w:val="24"/>
          <w:szCs w:val="24"/>
          <w:u w:val="none"/>
          <w:lang w:val="en-GB"/>
        </w:rPr>
        <w:t xml:space="preserve">ote that the </w:t>
      </w:r>
      <w:hyperlink r:id="rId17" w:history="1">
        <w:r w:rsidRPr="00502D8D">
          <w:rPr>
            <w:rStyle w:val="Hyperlink"/>
            <w:rFonts w:ascii="Arial" w:eastAsia="Arial" w:hAnsi="Arial" w:cs="Arial"/>
            <w:color w:val="0070C0"/>
            <w:spacing w:val="13"/>
            <w:sz w:val="24"/>
            <w:szCs w:val="24"/>
            <w:lang w:val="en-GB"/>
          </w:rPr>
          <w:t>course for PhD supervisors</w:t>
        </w:r>
      </w:hyperlink>
      <w:r w:rsidRPr="00502D8D">
        <w:rPr>
          <w:rStyle w:val="Hyperlink"/>
          <w:rFonts w:ascii="Arial" w:eastAsia="Arial" w:hAnsi="Arial" w:cs="Arial"/>
          <w:color w:val="auto"/>
          <w:spacing w:val="2"/>
          <w:sz w:val="24"/>
          <w:szCs w:val="24"/>
          <w:u w:val="none"/>
          <w:lang w:val="en-GB"/>
        </w:rPr>
        <w:t xml:space="preserve"> and </w:t>
      </w:r>
      <w:bookmarkStart w:id="0" w:name="_Hlk61807917"/>
      <w:r w:rsidR="00410726" w:rsidRPr="008414E1">
        <w:rPr>
          <w:rFonts w:ascii="Arial" w:hAnsi="Arial" w:cs="Arial"/>
          <w:color w:val="2D3B45"/>
          <w:sz w:val="24"/>
          <w:szCs w:val="24"/>
          <w:shd w:val="clear" w:color="auto" w:fill="FFFFFF"/>
        </w:rPr>
        <w:t xml:space="preserve">Treatment of personal data in medical and health research </w:t>
      </w:r>
      <w:hyperlink r:id="rId18" w:history="1">
        <w:r w:rsidR="00410726" w:rsidRPr="008414E1">
          <w:rPr>
            <w:rStyle w:val="Hyperlink"/>
            <w:rFonts w:ascii="Arial" w:hAnsi="Arial" w:cs="Arial"/>
            <w:sz w:val="24"/>
            <w:szCs w:val="24"/>
          </w:rPr>
          <w:t>https://mitt.uib.no/enroll/NAYGB3</w:t>
        </w:r>
      </w:hyperlink>
      <w:bookmarkEnd w:id="0"/>
      <w:r w:rsidRPr="00502D8D">
        <w:rPr>
          <w:rStyle w:val="Hyperlink"/>
          <w:rFonts w:ascii="Arial" w:eastAsia="Verdana" w:hAnsi="Arial" w:cs="Arial"/>
          <w:i/>
          <w:iCs/>
          <w:sz w:val="24"/>
          <w:szCs w:val="24"/>
          <w:lang w:val="en-GB"/>
        </w:rPr>
        <w:t xml:space="preserve"> </w:t>
      </w:r>
      <w:r w:rsidRPr="00557D5F">
        <w:rPr>
          <w:rStyle w:val="Hyperlink"/>
          <w:rFonts w:ascii="Arial" w:eastAsia="Verdana" w:hAnsi="Arial" w:cs="Arial"/>
          <w:color w:val="auto"/>
          <w:sz w:val="24"/>
          <w:szCs w:val="24"/>
          <w:u w:val="none"/>
          <w:lang w:val="en-GB"/>
        </w:rPr>
        <w:t>are mandatory for all supervisors and mentors. These courses must be completed before the candidate can be admitted to the program.</w:t>
      </w:r>
    </w:p>
    <w:p w14:paraId="5026359C" w14:textId="78D03791" w:rsidR="00BC5226" w:rsidRPr="00502D8D" w:rsidRDefault="00BC5226" w:rsidP="00BC5226">
      <w:pPr>
        <w:spacing w:after="0" w:line="275" w:lineRule="auto"/>
        <w:ind w:right="1644"/>
        <w:rPr>
          <w:sz w:val="20"/>
          <w:szCs w:val="20"/>
          <w:lang w:val="en-GB"/>
        </w:rPr>
      </w:pPr>
    </w:p>
    <w:p w14:paraId="41AEB32B" w14:textId="77777777" w:rsidR="005D4457" w:rsidRPr="00DB0A15" w:rsidRDefault="005D4457" w:rsidP="00557D5F">
      <w:pPr>
        <w:tabs>
          <w:tab w:val="left" w:pos="7810"/>
        </w:tabs>
        <w:spacing w:before="10"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61C407A" w14:textId="77777777" w:rsidR="005D4457" w:rsidRPr="002A585B" w:rsidRDefault="00382E68" w:rsidP="004E6982">
      <w:pPr>
        <w:spacing w:after="0" w:line="240" w:lineRule="auto"/>
        <w:ind w:right="-20"/>
        <w:rPr>
          <w:rFonts w:ascii="Arial" w:hAnsi="Arial" w:cs="Arial"/>
          <w:sz w:val="24"/>
          <w:szCs w:val="24"/>
          <w:lang w:val="en-GB"/>
        </w:rPr>
      </w:pPr>
      <w:r w:rsidRPr="002A585B">
        <w:rPr>
          <w:rFonts w:ascii="Arial" w:eastAsia="Arial" w:hAnsi="Arial" w:cs="Arial"/>
          <w:b/>
          <w:bCs/>
          <w:sz w:val="24"/>
          <w:szCs w:val="24"/>
          <w:lang w:val="en-GB"/>
        </w:rPr>
        <w:t>Further</w:t>
      </w:r>
      <w:r w:rsidR="00414939" w:rsidRPr="002A585B">
        <w:rPr>
          <w:rFonts w:ascii="Arial" w:eastAsia="Arial" w:hAnsi="Arial" w:cs="Arial"/>
          <w:b/>
          <w:bCs/>
          <w:spacing w:val="9"/>
          <w:sz w:val="24"/>
          <w:szCs w:val="24"/>
          <w:lang w:val="en-GB"/>
        </w:rPr>
        <w:t xml:space="preserve"> </w:t>
      </w:r>
      <w:r w:rsidR="00414939" w:rsidRPr="002A585B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>information:</w:t>
      </w:r>
      <w:r w:rsidR="00842355" w:rsidRPr="002A585B">
        <w:rPr>
          <w:rFonts w:ascii="Arial" w:eastAsia="Arial" w:hAnsi="Arial" w:cs="Arial"/>
          <w:b/>
          <w:bCs/>
          <w:spacing w:val="2"/>
          <w:sz w:val="24"/>
          <w:szCs w:val="24"/>
          <w:lang w:val="en-GB"/>
        </w:rPr>
        <w:t xml:space="preserve"> </w:t>
      </w:r>
    </w:p>
    <w:p w14:paraId="58EEE591" w14:textId="7220B7A5" w:rsidR="00D70C0F" w:rsidRPr="006B2100" w:rsidRDefault="00D70C0F" w:rsidP="00D70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lang w:val="en" w:eastAsia="nb-NO"/>
        </w:rPr>
        <w:t>The main supervisor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must </w:t>
      </w:r>
      <w:r>
        <w:rPr>
          <w:rFonts w:ascii="Arial" w:eastAsia="Times New Roman" w:hAnsi="Arial" w:cs="Arial"/>
          <w:lang w:val="en" w:eastAsia="nb-NO"/>
        </w:rPr>
        <w:t>hold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a</w:t>
      </w:r>
      <w:r>
        <w:rPr>
          <w:rFonts w:ascii="Arial" w:eastAsia="Times New Roman" w:hAnsi="Arial" w:cs="Arial"/>
          <w:lang w:val="en" w:eastAsia="nb-NO"/>
        </w:rPr>
        <w:t xml:space="preserve"> permanent position in at least 50</w:t>
      </w:r>
      <w:r w:rsidR="008E36A4">
        <w:rPr>
          <w:rFonts w:ascii="Arial" w:eastAsia="Times New Roman" w:hAnsi="Arial" w:cs="Arial"/>
          <w:lang w:val="en" w:eastAsia="nb-NO"/>
        </w:rPr>
        <w:t xml:space="preserve"> </w:t>
      </w:r>
      <w:r>
        <w:rPr>
          <w:rFonts w:ascii="Arial" w:eastAsia="Times New Roman" w:hAnsi="Arial" w:cs="Arial"/>
          <w:lang w:val="en" w:eastAsia="nb-NO"/>
        </w:rPr>
        <w:t xml:space="preserve">% at The 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Faculty of Medicine. Exceptions are made for persons </w:t>
      </w:r>
      <w:r>
        <w:rPr>
          <w:rFonts w:ascii="Arial" w:eastAsia="Times New Roman" w:hAnsi="Arial" w:cs="Arial"/>
          <w:lang w:val="en" w:eastAsia="nb-NO"/>
        </w:rPr>
        <w:t>in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part-time position at the </w:t>
      </w:r>
      <w:r>
        <w:rPr>
          <w:rFonts w:ascii="Arial" w:eastAsia="Times New Roman" w:hAnsi="Arial" w:cs="Arial"/>
          <w:lang w:val="en" w:eastAsia="nb-NO"/>
        </w:rPr>
        <w:t>f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>aculty</w:t>
      </w:r>
      <w:r>
        <w:rPr>
          <w:rFonts w:ascii="Arial" w:eastAsia="Times New Roman" w:hAnsi="Arial" w:cs="Arial"/>
          <w:lang w:val="en" w:eastAsia="nb-NO"/>
        </w:rPr>
        <w:t>,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</w:t>
      </w:r>
      <w:r>
        <w:rPr>
          <w:rFonts w:ascii="Arial" w:eastAsia="Times New Roman" w:hAnsi="Arial" w:cs="Arial"/>
          <w:lang w:val="en" w:eastAsia="nb-NO"/>
        </w:rPr>
        <w:t>who holds a full position in Helse Ves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t, in NORCE or in the primary health service in Western Norway. The main supervisor must be employed at </w:t>
      </w:r>
      <w:r>
        <w:rPr>
          <w:rFonts w:ascii="Arial" w:eastAsia="Times New Roman" w:hAnsi="Arial" w:cs="Arial"/>
          <w:lang w:val="en" w:eastAsia="nb-NO"/>
        </w:rPr>
        <w:t>the faculty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throughout </w:t>
      </w:r>
      <w:r>
        <w:rPr>
          <w:rFonts w:ascii="Arial" w:eastAsia="Times New Roman" w:hAnsi="Arial" w:cs="Arial"/>
          <w:lang w:val="en" w:eastAsia="nb-NO"/>
        </w:rPr>
        <w:t>the whole PhD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period. </w:t>
      </w:r>
      <w:r>
        <w:rPr>
          <w:rFonts w:ascii="Arial" w:eastAsia="Times New Roman" w:hAnsi="Arial" w:cs="Arial"/>
          <w:lang w:val="en" w:eastAsia="nb-NO"/>
        </w:rPr>
        <w:t>D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>eviations from the rule on appointment for the entire period</w:t>
      </w:r>
      <w:r>
        <w:rPr>
          <w:rFonts w:ascii="Arial" w:eastAsia="Times New Roman" w:hAnsi="Arial" w:cs="Arial"/>
          <w:lang w:val="en" w:eastAsia="nb-NO"/>
        </w:rPr>
        <w:t xml:space="preserve"> can be accepted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>, but then one must explain</w:t>
      </w:r>
      <w:r>
        <w:rPr>
          <w:rFonts w:ascii="Arial" w:eastAsia="Times New Roman" w:hAnsi="Arial" w:cs="Arial"/>
          <w:lang w:val="en" w:eastAsia="nb-NO"/>
        </w:rPr>
        <w:t xml:space="preserve"> in the application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how the </w:t>
      </w:r>
      <w:r>
        <w:rPr>
          <w:rFonts w:ascii="Arial" w:eastAsia="Times New Roman" w:hAnsi="Arial" w:cs="Arial"/>
          <w:lang w:val="en" w:eastAsia="nb-NO"/>
        </w:rPr>
        <w:t>supervision</w:t>
      </w:r>
      <w:r w:rsidRPr="006B2100">
        <w:rPr>
          <w:rFonts w:ascii="Arial" w:eastAsia="Times New Roman" w:hAnsi="Arial" w:cs="Arial"/>
          <w:sz w:val="24"/>
          <w:szCs w:val="24"/>
          <w:lang w:val="en" w:eastAsia="nb-NO"/>
        </w:rPr>
        <w:t xml:space="preserve"> is to be handled by another person employed by the Faculty of Medicine.</w:t>
      </w:r>
    </w:p>
    <w:p w14:paraId="54783AB3" w14:textId="57EF839A" w:rsidR="00382E68" w:rsidRPr="00442312" w:rsidRDefault="00BC5226" w:rsidP="004E6982">
      <w:pPr>
        <w:spacing w:before="29" w:after="0" w:line="240" w:lineRule="auto"/>
        <w:ind w:right="173"/>
        <w:rPr>
          <w:rFonts w:ascii="Arial" w:eastAsia="Arial" w:hAnsi="Arial" w:cs="Arial"/>
          <w:sz w:val="24"/>
          <w:szCs w:val="24"/>
          <w:lang w:val="en-GB"/>
        </w:rPr>
      </w:pPr>
      <w:r w:rsidRPr="00442312">
        <w:rPr>
          <w:rFonts w:ascii="Arial" w:eastAsia="Arial" w:hAnsi="Arial" w:cs="Arial"/>
          <w:sz w:val="24"/>
          <w:szCs w:val="24"/>
          <w:lang w:val="en-GB"/>
        </w:rPr>
        <w:t xml:space="preserve">Please note that </w:t>
      </w:r>
      <w:r w:rsidR="00382E68" w:rsidRPr="00442312">
        <w:rPr>
          <w:rFonts w:ascii="Arial" w:eastAsia="Arial" w:hAnsi="Arial" w:cs="Arial"/>
          <w:sz w:val="24"/>
          <w:szCs w:val="24"/>
          <w:lang w:val="en-GB"/>
        </w:rPr>
        <w:t xml:space="preserve">only one application </w:t>
      </w:r>
      <w:r w:rsidRPr="00442312">
        <w:rPr>
          <w:rFonts w:ascii="Arial" w:eastAsia="Arial" w:hAnsi="Arial" w:cs="Arial"/>
          <w:sz w:val="24"/>
          <w:szCs w:val="24"/>
          <w:lang w:val="en-GB"/>
        </w:rPr>
        <w:t>f</w:t>
      </w:r>
      <w:r w:rsidR="00382E68" w:rsidRPr="00442312">
        <w:rPr>
          <w:rFonts w:ascii="Arial" w:eastAsia="Arial" w:hAnsi="Arial" w:cs="Arial"/>
          <w:sz w:val="24"/>
          <w:szCs w:val="24"/>
          <w:lang w:val="en-GB"/>
        </w:rPr>
        <w:t xml:space="preserve">rom each main supervisor </w:t>
      </w:r>
      <w:r w:rsidRPr="00442312">
        <w:rPr>
          <w:rFonts w:ascii="Arial" w:eastAsia="Arial" w:hAnsi="Arial" w:cs="Arial"/>
          <w:sz w:val="24"/>
          <w:szCs w:val="24"/>
          <w:lang w:val="en-GB"/>
        </w:rPr>
        <w:t xml:space="preserve">will be processed </w:t>
      </w:r>
      <w:r w:rsidR="00382E68" w:rsidRPr="00442312">
        <w:rPr>
          <w:rFonts w:ascii="Arial" w:eastAsia="Arial" w:hAnsi="Arial" w:cs="Arial"/>
          <w:sz w:val="24"/>
          <w:szCs w:val="24"/>
          <w:lang w:val="en-GB"/>
        </w:rPr>
        <w:t xml:space="preserve">within </w:t>
      </w:r>
      <w:r w:rsidRPr="00442312">
        <w:rPr>
          <w:rFonts w:ascii="Arial" w:eastAsia="Arial" w:hAnsi="Arial" w:cs="Arial"/>
          <w:sz w:val="24"/>
          <w:szCs w:val="24"/>
          <w:lang w:val="en-GB"/>
        </w:rPr>
        <w:t>each</w:t>
      </w:r>
      <w:r w:rsidR="00671D91" w:rsidRPr="00442312">
        <w:rPr>
          <w:rFonts w:ascii="Arial" w:eastAsia="Arial" w:hAnsi="Arial" w:cs="Arial"/>
          <w:sz w:val="24"/>
          <w:szCs w:val="24"/>
          <w:lang w:val="en-GB"/>
        </w:rPr>
        <w:t xml:space="preserve"> categor</w:t>
      </w:r>
      <w:r w:rsidRPr="00442312">
        <w:rPr>
          <w:rFonts w:ascii="Arial" w:eastAsia="Arial" w:hAnsi="Arial" w:cs="Arial"/>
          <w:sz w:val="24"/>
          <w:szCs w:val="24"/>
          <w:lang w:val="en-GB"/>
        </w:rPr>
        <w:t>y (</w:t>
      </w:r>
      <w:r w:rsidR="00671D91" w:rsidRPr="00442312">
        <w:rPr>
          <w:rFonts w:ascii="Arial" w:eastAsia="Arial" w:hAnsi="Arial" w:cs="Arial"/>
          <w:sz w:val="24"/>
          <w:szCs w:val="24"/>
          <w:lang w:val="en-GB"/>
        </w:rPr>
        <w:t>PhD and p</w:t>
      </w:r>
      <w:r w:rsidR="006B2EF0" w:rsidRPr="00442312">
        <w:rPr>
          <w:rFonts w:ascii="Arial" w:eastAsia="Arial" w:hAnsi="Arial" w:cs="Arial"/>
          <w:sz w:val="24"/>
          <w:szCs w:val="24"/>
          <w:lang w:val="en-GB"/>
        </w:rPr>
        <w:t>ostdoctor</w:t>
      </w:r>
      <w:r w:rsidR="000A6AEC" w:rsidRPr="00442312">
        <w:rPr>
          <w:rFonts w:ascii="Arial" w:eastAsia="Arial" w:hAnsi="Arial" w:cs="Arial"/>
          <w:sz w:val="24"/>
          <w:szCs w:val="24"/>
          <w:lang w:val="en-GB"/>
        </w:rPr>
        <w:t>al fellow</w:t>
      </w:r>
      <w:r w:rsidRPr="00442312">
        <w:rPr>
          <w:rFonts w:ascii="Arial" w:eastAsia="Arial" w:hAnsi="Arial" w:cs="Arial"/>
          <w:sz w:val="24"/>
          <w:szCs w:val="24"/>
          <w:lang w:val="en-GB"/>
        </w:rPr>
        <w:t>)</w:t>
      </w:r>
      <w:r w:rsidR="00382E68" w:rsidRPr="00442312">
        <w:rPr>
          <w:rFonts w:ascii="Arial" w:eastAsia="Arial" w:hAnsi="Arial" w:cs="Arial"/>
          <w:sz w:val="24"/>
          <w:szCs w:val="24"/>
          <w:lang w:val="en-GB"/>
        </w:rPr>
        <w:t>.</w:t>
      </w:r>
      <w:r w:rsidR="004179EF" w:rsidRPr="00442312"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2370D0B4" w14:textId="77777777" w:rsidR="00382E68" w:rsidRPr="002A585B" w:rsidRDefault="00382E68" w:rsidP="004E6982">
      <w:pPr>
        <w:spacing w:before="29" w:after="0" w:line="240" w:lineRule="auto"/>
        <w:ind w:right="173"/>
        <w:rPr>
          <w:rFonts w:ascii="Arial" w:eastAsia="Arial" w:hAnsi="Arial" w:cs="Arial"/>
          <w:spacing w:val="13"/>
          <w:sz w:val="24"/>
          <w:szCs w:val="24"/>
          <w:lang w:val="en-GB"/>
        </w:rPr>
      </w:pPr>
    </w:p>
    <w:p w14:paraId="295CC128" w14:textId="77777777" w:rsidR="005D4457" w:rsidRPr="002A585B" w:rsidRDefault="00A47F77" w:rsidP="00D7495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en-GB"/>
        </w:rPr>
      </w:pPr>
      <w:r w:rsidRPr="002A585B">
        <w:rPr>
          <w:rFonts w:ascii="Arial" w:eastAsia="Arial" w:hAnsi="Arial" w:cs="Arial"/>
          <w:b/>
          <w:bCs/>
          <w:sz w:val="24"/>
          <w:szCs w:val="24"/>
          <w:lang w:val="en-GB"/>
        </w:rPr>
        <w:t>General information:</w:t>
      </w:r>
    </w:p>
    <w:p w14:paraId="666AF631" w14:textId="77777777" w:rsidR="00B054FF" w:rsidRPr="002A585B" w:rsidRDefault="00B054FF" w:rsidP="00B054FF">
      <w:pPr>
        <w:spacing w:before="29" w:after="0" w:line="240" w:lineRule="auto"/>
        <w:ind w:right="173"/>
        <w:rPr>
          <w:rFonts w:ascii="Arial" w:eastAsia="Arial" w:hAnsi="Arial" w:cs="Arial"/>
          <w:sz w:val="24"/>
          <w:szCs w:val="24"/>
          <w:lang w:val="en-GB"/>
        </w:rPr>
      </w:pPr>
      <w:r w:rsidRPr="002A585B">
        <w:rPr>
          <w:rFonts w:ascii="Arial" w:eastAsia="Arial" w:hAnsi="Arial" w:cs="Arial"/>
          <w:sz w:val="24"/>
          <w:szCs w:val="24"/>
          <w:lang w:val="en-GB"/>
        </w:rPr>
        <w:t>For</w:t>
      </w:r>
      <w:r w:rsidRPr="002A585B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1"/>
          <w:sz w:val="24"/>
          <w:szCs w:val="24"/>
          <w:lang w:val="en-GB"/>
        </w:rPr>
        <w:t>mor</w:t>
      </w:r>
      <w:r w:rsidRPr="002A585B">
        <w:rPr>
          <w:rFonts w:ascii="Arial" w:eastAsia="Arial" w:hAnsi="Arial" w:cs="Arial"/>
          <w:sz w:val="24"/>
          <w:szCs w:val="24"/>
          <w:lang w:val="en-GB"/>
        </w:rPr>
        <w:t>e</w:t>
      </w:r>
      <w:r w:rsidRPr="002A585B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information</w:t>
      </w:r>
      <w:r w:rsidRPr="002A585B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regarding</w:t>
      </w:r>
      <w:r w:rsidRPr="002A585B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technical</w:t>
      </w:r>
      <w:r w:rsidRPr="002A585B">
        <w:rPr>
          <w:rFonts w:ascii="Arial" w:eastAsia="Arial" w:hAnsi="Arial" w:cs="Arial"/>
          <w:spacing w:val="10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matters</w:t>
      </w:r>
      <w:r w:rsidRPr="002A585B">
        <w:rPr>
          <w:rFonts w:ascii="Arial" w:eastAsia="Arial" w:hAnsi="Arial" w:cs="Arial"/>
          <w:spacing w:val="10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connected</w:t>
      </w:r>
      <w:r w:rsidRPr="002A585B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2A585B">
        <w:rPr>
          <w:rFonts w:ascii="Arial" w:eastAsia="Arial" w:hAnsi="Arial" w:cs="Arial"/>
          <w:sz w:val="24"/>
          <w:szCs w:val="24"/>
          <w:lang w:val="en-GB"/>
        </w:rPr>
        <w:t>o</w:t>
      </w:r>
      <w:r w:rsidRPr="002A585B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the</w:t>
      </w:r>
      <w:r w:rsidRPr="002A585B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application process,</w:t>
      </w:r>
      <w:r w:rsidRPr="002A585B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please</w:t>
      </w:r>
      <w:r w:rsidRPr="002A585B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-1"/>
          <w:sz w:val="24"/>
          <w:szCs w:val="24"/>
          <w:lang w:val="en-GB"/>
        </w:rPr>
        <w:t>contac</w:t>
      </w:r>
      <w:r w:rsidRPr="002A585B">
        <w:rPr>
          <w:rFonts w:ascii="Arial" w:eastAsia="Arial" w:hAnsi="Arial" w:cs="Arial"/>
          <w:sz w:val="24"/>
          <w:szCs w:val="24"/>
          <w:lang w:val="en-GB"/>
        </w:rPr>
        <w:t>t</w:t>
      </w:r>
      <w:r w:rsidRPr="002A585B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Adviser Eldbjørg Sanden Søvik</w:t>
      </w:r>
      <w:r w:rsidRPr="002A585B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(e-mail: </w:t>
      </w:r>
      <w:hyperlink r:id="rId19" w:history="1">
        <w:r w:rsidRPr="002A585B">
          <w:rPr>
            <w:rStyle w:val="Hyperlink"/>
            <w:rFonts w:ascii="Arial" w:eastAsia="Arial" w:hAnsi="Arial" w:cs="Arial"/>
            <w:spacing w:val="3"/>
            <w:sz w:val="24"/>
            <w:szCs w:val="24"/>
            <w:lang w:val="en-GB"/>
          </w:rPr>
          <w:t>eldbjorg.sovik@uib.no</w:t>
        </w:r>
      </w:hyperlink>
      <w:r w:rsidRPr="002A585B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,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phone</w:t>
      </w:r>
      <w:r w:rsidRPr="002A585B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7"/>
          <w:sz w:val="24"/>
          <w:szCs w:val="24"/>
          <w:lang w:val="en-GB"/>
        </w:rPr>
        <w:t>+4</w:t>
      </w:r>
      <w:r w:rsidRPr="002A585B">
        <w:rPr>
          <w:rFonts w:ascii="Arial" w:eastAsia="Arial" w:hAnsi="Arial" w:cs="Arial"/>
          <w:sz w:val="24"/>
          <w:szCs w:val="24"/>
          <w:lang w:val="en-GB"/>
        </w:rPr>
        <w:t>7</w:t>
      </w:r>
      <w:r w:rsidRPr="002A585B">
        <w:rPr>
          <w:rFonts w:ascii="Arial" w:eastAsia="Arial" w:hAnsi="Arial" w:cs="Arial"/>
          <w:spacing w:val="15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1"/>
          <w:sz w:val="24"/>
          <w:szCs w:val="24"/>
          <w:lang w:val="en-GB"/>
        </w:rPr>
        <w:t>55 5</w:t>
      </w:r>
      <w:r w:rsidRPr="002A585B">
        <w:rPr>
          <w:rFonts w:ascii="Arial" w:eastAsia="Arial" w:hAnsi="Arial" w:cs="Arial"/>
          <w:sz w:val="24"/>
          <w:szCs w:val="24"/>
          <w:lang w:val="en-GB"/>
        </w:rPr>
        <w:t>8</w:t>
      </w:r>
      <w:r w:rsidRPr="002A585B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3"/>
          <w:sz w:val="24"/>
          <w:szCs w:val="24"/>
          <w:lang w:val="en-GB"/>
        </w:rPr>
        <w:t>61</w:t>
      </w:r>
      <w:r w:rsidRPr="002A585B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42</w:t>
      </w:r>
      <w:r w:rsidRPr="002A585B">
        <w:rPr>
          <w:rFonts w:ascii="Arial" w:eastAsia="Arial" w:hAnsi="Arial" w:cs="Arial"/>
          <w:spacing w:val="6"/>
          <w:sz w:val="24"/>
          <w:szCs w:val="24"/>
          <w:lang w:val="en-GB"/>
        </w:rPr>
        <w:t>)</w:t>
      </w:r>
      <w:r w:rsidRPr="002A585B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3073ADC3" w14:textId="77777777" w:rsidR="00B054FF" w:rsidRPr="002A585B" w:rsidRDefault="00B054FF" w:rsidP="00B054FF">
      <w:pPr>
        <w:spacing w:before="29" w:after="0" w:line="240" w:lineRule="auto"/>
        <w:ind w:right="173"/>
        <w:rPr>
          <w:rFonts w:ascii="Arial" w:eastAsia="Arial" w:hAnsi="Arial" w:cs="Arial"/>
          <w:sz w:val="24"/>
          <w:szCs w:val="24"/>
          <w:lang w:val="en-GB"/>
        </w:rPr>
      </w:pPr>
    </w:p>
    <w:p w14:paraId="60DDE442" w14:textId="667FEED0" w:rsidR="00B054FF" w:rsidRPr="002A585B" w:rsidRDefault="00B054FF" w:rsidP="00B054FF">
      <w:pPr>
        <w:spacing w:before="29" w:after="0" w:line="240" w:lineRule="auto"/>
        <w:ind w:right="173"/>
        <w:rPr>
          <w:rFonts w:ascii="Arial" w:eastAsia="Arial" w:hAnsi="Arial" w:cs="Arial"/>
          <w:sz w:val="24"/>
          <w:szCs w:val="24"/>
          <w:lang w:val="en-GB"/>
        </w:rPr>
      </w:pPr>
      <w:r w:rsidRPr="002A585B">
        <w:rPr>
          <w:rFonts w:ascii="Arial" w:eastAsia="Arial" w:hAnsi="Arial" w:cs="Arial"/>
          <w:sz w:val="24"/>
          <w:szCs w:val="24"/>
          <w:lang w:val="en-GB"/>
        </w:rPr>
        <w:t>For</w:t>
      </w:r>
      <w:r w:rsidRPr="002A585B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1"/>
          <w:sz w:val="24"/>
          <w:szCs w:val="24"/>
          <w:lang w:val="en-GB"/>
        </w:rPr>
        <w:t>mor</w:t>
      </w:r>
      <w:r w:rsidRPr="002A585B">
        <w:rPr>
          <w:rFonts w:ascii="Arial" w:eastAsia="Arial" w:hAnsi="Arial" w:cs="Arial"/>
          <w:sz w:val="24"/>
          <w:szCs w:val="24"/>
          <w:lang w:val="en-GB"/>
        </w:rPr>
        <w:t>e</w:t>
      </w:r>
      <w:r w:rsidRPr="002A585B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information</w:t>
      </w:r>
      <w:r w:rsidRPr="002A585B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2A585B">
        <w:rPr>
          <w:rFonts w:ascii="Arial" w:eastAsia="Arial" w:hAnsi="Arial" w:cs="Arial"/>
          <w:sz w:val="24"/>
          <w:szCs w:val="24"/>
          <w:lang w:val="en-GB"/>
        </w:rPr>
        <w:t>n</w:t>
      </w:r>
      <w:r w:rsidRPr="002A585B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the</w:t>
      </w:r>
      <w:r w:rsidRPr="002A585B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positions,</w:t>
      </w:r>
      <w:r w:rsidRPr="002A585B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please</w:t>
      </w:r>
      <w:r w:rsidRPr="002A585B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contact</w:t>
      </w:r>
      <w:r w:rsidRPr="002A585B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the</w:t>
      </w:r>
      <w:r w:rsidRPr="002A585B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z w:val="24"/>
          <w:szCs w:val="24"/>
          <w:lang w:val="en-GB"/>
        </w:rPr>
        <w:t>Dean</w:t>
      </w:r>
      <w:r w:rsidRPr="002A585B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="004E27D6">
        <w:rPr>
          <w:rFonts w:ascii="Arial" w:eastAsia="Arial" w:hAnsi="Arial" w:cs="Arial"/>
          <w:spacing w:val="11"/>
          <w:sz w:val="24"/>
          <w:szCs w:val="24"/>
          <w:lang w:val="en-GB"/>
        </w:rPr>
        <w:t>for Research Marit Bakke</w:t>
      </w:r>
      <w:r w:rsidRPr="002A585B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-1"/>
          <w:position w:val="-1"/>
          <w:sz w:val="24"/>
          <w:szCs w:val="24"/>
          <w:lang w:val="en-GB"/>
        </w:rPr>
        <w:t>(</w:t>
      </w:r>
      <w:r w:rsidRPr="002A585B">
        <w:rPr>
          <w:rFonts w:ascii="Arial" w:eastAsia="Arial" w:hAnsi="Arial" w:cs="Arial"/>
          <w:spacing w:val="1"/>
          <w:position w:val="-1"/>
          <w:sz w:val="24"/>
          <w:szCs w:val="24"/>
          <w:lang w:val="en-GB"/>
        </w:rPr>
        <w:t>e</w:t>
      </w:r>
      <w:r w:rsidRPr="002A585B">
        <w:rPr>
          <w:rFonts w:ascii="Arial" w:eastAsia="Arial" w:hAnsi="Arial" w:cs="Arial"/>
          <w:spacing w:val="-1"/>
          <w:position w:val="-1"/>
          <w:sz w:val="24"/>
          <w:szCs w:val="24"/>
          <w:lang w:val="en-GB"/>
        </w:rPr>
        <w:t>-</w:t>
      </w:r>
      <w:r w:rsidRPr="002A585B">
        <w:rPr>
          <w:rFonts w:ascii="Arial" w:eastAsia="Arial" w:hAnsi="Arial" w:cs="Arial"/>
          <w:position w:val="-1"/>
          <w:sz w:val="24"/>
          <w:szCs w:val="24"/>
          <w:lang w:val="en-GB"/>
        </w:rPr>
        <w:t>mail:</w:t>
      </w:r>
      <w:r w:rsidRPr="002A585B">
        <w:rPr>
          <w:rFonts w:ascii="Arial" w:eastAsia="Arial" w:hAnsi="Arial" w:cs="Arial"/>
          <w:spacing w:val="52"/>
          <w:position w:val="-1"/>
          <w:sz w:val="24"/>
          <w:szCs w:val="24"/>
          <w:lang w:val="en-GB"/>
        </w:rPr>
        <w:t xml:space="preserve"> </w:t>
      </w:r>
      <w:hyperlink r:id="rId20" w:history="1">
        <w:r w:rsidR="004E27D6" w:rsidRPr="00E80A2C">
          <w:rPr>
            <w:rStyle w:val="Hyperlink"/>
            <w:rFonts w:ascii="Arial" w:hAnsi="Arial" w:cs="Arial"/>
            <w:sz w:val="24"/>
            <w:szCs w:val="24"/>
            <w:lang w:val="en-GB"/>
          </w:rPr>
          <w:t>marit.bakke</w:t>
        </w:r>
        <w:r w:rsidR="004E27D6" w:rsidRPr="00E80A2C">
          <w:rPr>
            <w:rStyle w:val="Hyperlink"/>
            <w:rFonts w:ascii="Arial" w:eastAsia="Arial" w:hAnsi="Arial" w:cs="Arial"/>
            <w:position w:val="-1"/>
            <w:sz w:val="24"/>
            <w:szCs w:val="24"/>
            <w:lang w:val="en-GB"/>
          </w:rPr>
          <w:t>@uib.</w:t>
        </w:r>
        <w:r w:rsidR="004E27D6" w:rsidRPr="00E80A2C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lang w:val="en-GB"/>
          </w:rPr>
          <w:t>n</w:t>
        </w:r>
        <w:r w:rsidR="004E27D6" w:rsidRPr="00E80A2C">
          <w:rPr>
            <w:rStyle w:val="Hyperlink"/>
            <w:rFonts w:ascii="Arial" w:eastAsia="Arial" w:hAnsi="Arial" w:cs="Arial"/>
            <w:spacing w:val="6"/>
            <w:position w:val="-1"/>
            <w:sz w:val="24"/>
            <w:szCs w:val="24"/>
            <w:lang w:val="en-GB"/>
          </w:rPr>
          <w:t>o,</w:t>
        </w:r>
        <w:r w:rsidR="004E27D6" w:rsidRPr="00E80A2C">
          <w:rPr>
            <w:rStyle w:val="Hyperlink"/>
            <w:rFonts w:ascii="Arial" w:eastAsia="Arial" w:hAnsi="Arial" w:cs="Arial"/>
            <w:spacing w:val="35"/>
            <w:position w:val="-1"/>
            <w:sz w:val="24"/>
            <w:szCs w:val="24"/>
            <w:lang w:val="en-GB"/>
          </w:rPr>
          <w:t xml:space="preserve"> </w:t>
        </w:r>
      </w:hyperlink>
      <w:r w:rsidRPr="002A585B">
        <w:rPr>
          <w:rFonts w:ascii="Arial" w:eastAsia="Arial" w:hAnsi="Arial" w:cs="Arial"/>
          <w:spacing w:val="-1"/>
          <w:position w:val="-1"/>
          <w:sz w:val="24"/>
          <w:szCs w:val="24"/>
          <w:lang w:val="en-GB"/>
        </w:rPr>
        <w:t>phone</w:t>
      </w:r>
      <w:r w:rsidRPr="002A585B">
        <w:rPr>
          <w:rFonts w:ascii="Arial" w:eastAsia="Arial" w:hAnsi="Arial" w:cs="Arial"/>
          <w:position w:val="-1"/>
          <w:sz w:val="24"/>
          <w:szCs w:val="24"/>
          <w:lang w:val="en-GB"/>
        </w:rPr>
        <w:t>:</w:t>
      </w:r>
      <w:r w:rsidRPr="002A585B">
        <w:rPr>
          <w:rFonts w:ascii="Arial" w:eastAsia="Arial" w:hAnsi="Arial" w:cs="Arial"/>
          <w:spacing w:val="8"/>
          <w:position w:val="-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7"/>
          <w:position w:val="-1"/>
          <w:sz w:val="24"/>
          <w:szCs w:val="24"/>
          <w:lang w:val="en-GB"/>
        </w:rPr>
        <w:t>+4</w:t>
      </w:r>
      <w:r w:rsidRPr="002A585B">
        <w:rPr>
          <w:rFonts w:ascii="Arial" w:eastAsia="Arial" w:hAnsi="Arial" w:cs="Arial"/>
          <w:position w:val="-1"/>
          <w:sz w:val="24"/>
          <w:szCs w:val="24"/>
          <w:lang w:val="en-GB"/>
        </w:rPr>
        <w:t>7</w:t>
      </w:r>
      <w:r w:rsidRPr="002A585B">
        <w:rPr>
          <w:rFonts w:ascii="Arial" w:eastAsia="Arial" w:hAnsi="Arial" w:cs="Arial"/>
          <w:spacing w:val="15"/>
          <w:position w:val="-1"/>
          <w:sz w:val="24"/>
          <w:szCs w:val="24"/>
          <w:lang w:val="en-GB"/>
        </w:rPr>
        <w:t xml:space="preserve"> </w:t>
      </w:r>
      <w:r w:rsidRPr="002A585B">
        <w:rPr>
          <w:rFonts w:ascii="Arial" w:eastAsia="Arial" w:hAnsi="Arial" w:cs="Arial"/>
          <w:spacing w:val="1"/>
          <w:position w:val="-1"/>
          <w:sz w:val="24"/>
          <w:szCs w:val="24"/>
          <w:lang w:val="en-GB"/>
        </w:rPr>
        <w:t>5</w:t>
      </w:r>
      <w:r w:rsidRPr="002A585B">
        <w:rPr>
          <w:rFonts w:ascii="Arial" w:eastAsia="Arial" w:hAnsi="Arial" w:cs="Arial"/>
          <w:position w:val="-1"/>
          <w:sz w:val="24"/>
          <w:szCs w:val="24"/>
          <w:lang w:val="en-GB"/>
        </w:rPr>
        <w:t>5</w:t>
      </w:r>
      <w:r w:rsidRPr="002A585B">
        <w:rPr>
          <w:rFonts w:ascii="Arial" w:eastAsia="Arial" w:hAnsi="Arial" w:cs="Arial"/>
          <w:spacing w:val="-1"/>
          <w:position w:val="-1"/>
          <w:sz w:val="24"/>
          <w:szCs w:val="24"/>
          <w:lang w:val="en-GB"/>
        </w:rPr>
        <w:t xml:space="preserve"> </w:t>
      </w:r>
      <w:r w:rsidR="004E27D6" w:rsidRPr="004E27D6">
        <w:rPr>
          <w:rFonts w:ascii="Arial" w:eastAsia="Arial" w:hAnsi="Arial" w:cs="Arial"/>
          <w:spacing w:val="-1"/>
          <w:position w:val="-1"/>
          <w:sz w:val="24"/>
          <w:szCs w:val="24"/>
        </w:rPr>
        <w:t>58 60 14</w:t>
      </w:r>
      <w:r w:rsidRPr="002A585B">
        <w:rPr>
          <w:rFonts w:ascii="Arial" w:eastAsia="Arial" w:hAnsi="Arial" w:cs="Arial"/>
          <w:spacing w:val="2"/>
          <w:position w:val="-1"/>
          <w:sz w:val="24"/>
          <w:szCs w:val="24"/>
          <w:lang w:val="en-GB"/>
        </w:rPr>
        <w:t>).</w:t>
      </w:r>
    </w:p>
    <w:p w14:paraId="3B8AB0B0" w14:textId="77777777" w:rsidR="00B054FF" w:rsidRPr="00DB0A15" w:rsidRDefault="00B054FF" w:rsidP="00D7495A">
      <w:pPr>
        <w:spacing w:before="41" w:after="0" w:line="240" w:lineRule="auto"/>
        <w:ind w:right="17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52A91B51" w14:textId="77777777" w:rsidR="005D4457" w:rsidRPr="00DB0A15" w:rsidRDefault="00414939" w:rsidP="009F4D01">
      <w:pPr>
        <w:shd w:val="clear" w:color="auto" w:fill="DBE5F1" w:themeFill="accent1" w:themeFillTint="33"/>
        <w:spacing w:before="41" w:after="0" w:line="240" w:lineRule="auto"/>
        <w:ind w:right="176"/>
        <w:rPr>
          <w:rFonts w:ascii="Arial" w:eastAsia="Arial" w:hAnsi="Arial" w:cs="Arial"/>
          <w:sz w:val="24"/>
          <w:szCs w:val="24"/>
          <w:lang w:val="en-GB"/>
        </w:rPr>
      </w:pP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Stat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employment</w:t>
      </w:r>
      <w:r w:rsidRPr="00DB0A15">
        <w:rPr>
          <w:rFonts w:ascii="Arial" w:eastAsia="Arial" w:hAnsi="Arial" w:cs="Arial"/>
          <w:spacing w:val="1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shal</w:t>
      </w:r>
      <w:r w:rsidRPr="00DB0A15">
        <w:rPr>
          <w:rFonts w:ascii="Arial" w:eastAsia="Arial" w:hAnsi="Arial" w:cs="Arial"/>
          <w:sz w:val="24"/>
          <w:szCs w:val="24"/>
          <w:lang w:val="en-GB"/>
        </w:rPr>
        <w:t>l</w:t>
      </w:r>
      <w:r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reflect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multiplicity</w:t>
      </w:r>
      <w:r w:rsidRPr="00DB0A15">
        <w:rPr>
          <w:rFonts w:ascii="Arial" w:eastAsia="Arial" w:hAnsi="Arial" w:cs="Arial"/>
          <w:spacing w:val="1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f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population</w:t>
      </w:r>
      <w:r w:rsidRPr="00DB0A15">
        <w:rPr>
          <w:rFonts w:ascii="Arial" w:eastAsia="Arial" w:hAnsi="Arial" w:cs="Arial"/>
          <w:spacing w:val="1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larg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Pr="00DB0A15">
        <w:rPr>
          <w:rFonts w:ascii="Arial" w:eastAsia="Arial" w:hAnsi="Arial" w:cs="Arial"/>
          <w:sz w:val="24"/>
          <w:szCs w:val="24"/>
          <w:lang w:val="en-GB"/>
        </w:rPr>
        <w:lastRenderedPageBreak/>
        <w:t>highest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possibl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-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degree.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Pe</w:t>
      </w:r>
      <w:r w:rsidR="00A47F77" w:rsidRPr="00DB0A15">
        <w:rPr>
          <w:rFonts w:ascii="Arial" w:eastAsia="Arial" w:hAnsi="Arial" w:cs="Arial"/>
          <w:sz w:val="24"/>
          <w:szCs w:val="24"/>
          <w:lang w:val="en-GB"/>
        </w:rPr>
        <w:t>ople with immigrant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backgrounds</w:t>
      </w:r>
      <w:r w:rsidRPr="00DB0A15">
        <w:rPr>
          <w:rFonts w:ascii="Arial" w:eastAsia="Arial" w:hAnsi="Arial" w:cs="Arial"/>
          <w:spacing w:val="15"/>
          <w:sz w:val="24"/>
          <w:szCs w:val="24"/>
          <w:lang w:val="en-GB"/>
        </w:rPr>
        <w:t xml:space="preserve"> </w:t>
      </w:r>
      <w:r w:rsidR="002B0D27" w:rsidRPr="00DB0A15">
        <w:rPr>
          <w:rFonts w:ascii="Arial" w:eastAsia="Arial" w:hAnsi="Arial" w:cs="Arial"/>
          <w:spacing w:val="15"/>
          <w:sz w:val="24"/>
          <w:szCs w:val="24"/>
          <w:lang w:val="en-GB"/>
        </w:rPr>
        <w:t>and pe</w:t>
      </w:r>
      <w:r w:rsidR="00A47F77" w:rsidRPr="00DB0A15">
        <w:rPr>
          <w:rFonts w:ascii="Arial" w:eastAsia="Arial" w:hAnsi="Arial" w:cs="Arial"/>
          <w:spacing w:val="15"/>
          <w:sz w:val="24"/>
          <w:szCs w:val="24"/>
          <w:lang w:val="en-GB"/>
        </w:rPr>
        <w:t>ople</w:t>
      </w:r>
      <w:r w:rsidR="002B0D27" w:rsidRPr="00DB0A15">
        <w:rPr>
          <w:rFonts w:ascii="Arial" w:eastAsia="Arial" w:hAnsi="Arial" w:cs="Arial"/>
          <w:spacing w:val="15"/>
          <w:sz w:val="24"/>
          <w:szCs w:val="24"/>
          <w:lang w:val="en-GB"/>
        </w:rPr>
        <w:t xml:space="preserve"> with disabilities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are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encouraged</w:t>
      </w:r>
      <w:r w:rsidRPr="00DB0A15">
        <w:rPr>
          <w:rFonts w:ascii="Arial" w:eastAsia="Arial" w:hAnsi="Arial" w:cs="Arial"/>
          <w:spacing w:val="1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to appl</w:t>
      </w:r>
      <w:r w:rsidRPr="00DB0A15">
        <w:rPr>
          <w:rFonts w:ascii="Arial" w:eastAsia="Arial" w:hAnsi="Arial" w:cs="Arial"/>
          <w:sz w:val="24"/>
          <w:szCs w:val="24"/>
          <w:lang w:val="en-GB"/>
        </w:rPr>
        <w:t>y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fo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r</w:t>
      </w:r>
      <w:r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position.</w:t>
      </w:r>
    </w:p>
    <w:p w14:paraId="3C89C1ED" w14:textId="77777777" w:rsidR="005D4457" w:rsidRPr="00DB0A15" w:rsidRDefault="005D4457" w:rsidP="009F4D01">
      <w:pPr>
        <w:shd w:val="clear" w:color="auto" w:fill="DBE5F1" w:themeFill="accent1" w:themeFillTint="33"/>
        <w:spacing w:before="2"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BE1703A" w14:textId="77777777" w:rsidR="005D4457" w:rsidRPr="00DB0A15" w:rsidRDefault="00414939" w:rsidP="009F4D01">
      <w:pPr>
        <w:shd w:val="clear" w:color="auto" w:fill="DBE5F1" w:themeFill="accent1" w:themeFillTint="33"/>
        <w:spacing w:after="0" w:line="240" w:lineRule="auto"/>
        <w:ind w:right="180"/>
        <w:rPr>
          <w:rFonts w:ascii="Arial" w:eastAsia="Arial" w:hAnsi="Arial" w:cs="Arial"/>
          <w:spacing w:val="2"/>
          <w:sz w:val="24"/>
          <w:szCs w:val="24"/>
          <w:lang w:val="en-GB"/>
        </w:rPr>
      </w:pP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Universit</w:t>
      </w:r>
      <w:r w:rsidRPr="00DB0A15">
        <w:rPr>
          <w:rFonts w:ascii="Arial" w:eastAsia="Arial" w:hAnsi="Arial" w:cs="Arial"/>
          <w:sz w:val="24"/>
          <w:szCs w:val="24"/>
          <w:lang w:val="en-GB"/>
        </w:rPr>
        <w:t>y</w:t>
      </w:r>
      <w:r w:rsidRPr="00DB0A15">
        <w:rPr>
          <w:rFonts w:ascii="Arial" w:eastAsia="Arial" w:hAnsi="Arial" w:cs="Arial"/>
          <w:spacing w:val="10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f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Bergen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applies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principles</w:t>
      </w:r>
      <w:r w:rsidRPr="00DB0A15">
        <w:rPr>
          <w:rFonts w:ascii="Arial" w:eastAsia="Arial" w:hAnsi="Arial" w:cs="Arial"/>
          <w:spacing w:val="10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f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public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A47F77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>access to information</w:t>
      </w:r>
      <w:r w:rsidRPr="00DB0A15">
        <w:rPr>
          <w:rFonts w:ascii="Arial" w:eastAsia="Arial" w:hAnsi="Arial" w:cs="Arial"/>
          <w:sz w:val="24"/>
          <w:szCs w:val="24"/>
          <w:lang w:val="en-GB"/>
        </w:rPr>
        <w:t xml:space="preserve"> when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recruiting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staff</w:t>
      </w:r>
      <w:r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 xml:space="preserve"> </w:t>
      </w:r>
      <w:r w:rsidR="00A47F77" w:rsidRPr="00DB0A15">
        <w:rPr>
          <w:rFonts w:ascii="Arial" w:eastAsia="Arial" w:hAnsi="Arial" w:cs="Arial"/>
          <w:spacing w:val="8"/>
          <w:sz w:val="24"/>
          <w:szCs w:val="24"/>
          <w:lang w:val="en-GB"/>
        </w:rPr>
        <w:t>for academic</w:t>
      </w:r>
      <w:r w:rsidRPr="00DB0A15">
        <w:rPr>
          <w:rFonts w:ascii="Arial" w:eastAsia="Arial" w:hAnsi="Arial" w:cs="Arial"/>
          <w:spacing w:val="10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positions</w:t>
      </w:r>
      <w:r w:rsidRPr="00DB0A15">
        <w:rPr>
          <w:rFonts w:ascii="Arial" w:eastAsia="Arial" w:hAnsi="Arial" w:cs="Arial"/>
          <w:sz w:val="24"/>
          <w:szCs w:val="24"/>
          <w:lang w:val="en-GB"/>
        </w:rPr>
        <w:t>.</w:t>
      </w:r>
      <w:r w:rsidRPr="00DB0A15">
        <w:rPr>
          <w:rFonts w:ascii="Arial" w:eastAsia="Arial" w:hAnsi="Arial" w:cs="Arial"/>
          <w:spacing w:val="-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Information</w:t>
      </w:r>
      <w:r w:rsidRPr="00DB0A15">
        <w:rPr>
          <w:rFonts w:ascii="Arial" w:eastAsia="Arial" w:hAnsi="Arial" w:cs="Arial"/>
          <w:spacing w:val="1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about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applicant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may</w:t>
      </w:r>
      <w:r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be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made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public</w:t>
      </w:r>
      <w:r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even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="009F4D01"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if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th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applicant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DB0A15">
        <w:rPr>
          <w:rFonts w:ascii="Arial" w:eastAsia="Arial" w:hAnsi="Arial" w:cs="Arial"/>
          <w:sz w:val="24"/>
          <w:szCs w:val="24"/>
          <w:lang w:val="en-GB"/>
        </w:rPr>
        <w:t>s</w:t>
      </w:r>
      <w:r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="009F4D01"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>asked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not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z w:val="24"/>
          <w:szCs w:val="24"/>
          <w:lang w:val="en-GB"/>
        </w:rPr>
        <w:t>o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named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DB0A15">
        <w:rPr>
          <w:rFonts w:ascii="Arial" w:eastAsia="Arial" w:hAnsi="Arial" w:cs="Arial"/>
          <w:sz w:val="24"/>
          <w:szCs w:val="24"/>
          <w:lang w:val="en-GB"/>
        </w:rPr>
        <w:t>n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th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4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list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of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applicants.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applicant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="009F4D01"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>must</w:t>
      </w:r>
      <w:r w:rsidRPr="00DB0A15">
        <w:rPr>
          <w:rFonts w:ascii="Arial" w:eastAsia="Arial" w:hAnsi="Arial" w:cs="Arial"/>
          <w:spacing w:val="5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DB0A15">
        <w:rPr>
          <w:rFonts w:ascii="Arial" w:eastAsia="Arial" w:hAnsi="Arial" w:cs="Arial"/>
          <w:sz w:val="24"/>
          <w:szCs w:val="24"/>
          <w:lang w:val="en-GB"/>
        </w:rPr>
        <w:t>e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notified</w:t>
      </w:r>
      <w:r w:rsidRPr="00DB0A15">
        <w:rPr>
          <w:rFonts w:ascii="Arial" w:eastAsia="Arial" w:hAnsi="Arial" w:cs="Arial"/>
          <w:spacing w:val="9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DB0A15">
        <w:rPr>
          <w:rFonts w:ascii="Arial" w:eastAsia="Arial" w:hAnsi="Arial" w:cs="Arial"/>
          <w:sz w:val="24"/>
          <w:szCs w:val="24"/>
          <w:lang w:val="en-GB"/>
        </w:rPr>
        <w:t>f</w:t>
      </w:r>
      <w:r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 xml:space="preserve"> </w:t>
      </w:r>
      <w:r w:rsidR="009F4D01" w:rsidRPr="00DB0A15">
        <w:rPr>
          <w:rFonts w:ascii="Arial" w:eastAsia="Arial" w:hAnsi="Arial" w:cs="Arial"/>
          <w:spacing w:val="6"/>
          <w:sz w:val="24"/>
          <w:szCs w:val="24"/>
          <w:lang w:val="en-GB"/>
        </w:rPr>
        <w:t>the</w:t>
      </w:r>
      <w:r w:rsidRPr="00DB0A15">
        <w:rPr>
          <w:rFonts w:ascii="Arial" w:eastAsia="Arial" w:hAnsi="Arial" w:cs="Arial"/>
          <w:spacing w:val="7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z w:val="24"/>
          <w:szCs w:val="24"/>
          <w:lang w:val="en-GB"/>
        </w:rPr>
        <w:t>request</w:t>
      </w:r>
      <w:r w:rsidRPr="00DB0A15">
        <w:rPr>
          <w:rFonts w:ascii="Arial" w:eastAsia="Arial" w:hAnsi="Arial" w:cs="Arial"/>
          <w:spacing w:val="11"/>
          <w:sz w:val="24"/>
          <w:szCs w:val="24"/>
          <w:lang w:val="en-GB"/>
        </w:rPr>
        <w:t xml:space="preserve"> </w:t>
      </w:r>
      <w:r w:rsidRPr="00DB0A15">
        <w:rPr>
          <w:rFonts w:ascii="Arial" w:eastAsia="Arial" w:hAnsi="Arial" w:cs="Arial"/>
          <w:spacing w:val="-1"/>
          <w:sz w:val="24"/>
          <w:szCs w:val="24"/>
          <w:lang w:val="en-GB"/>
        </w:rPr>
        <w:t>i</w:t>
      </w:r>
      <w:r w:rsidRPr="00DB0A1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DB0A1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DB0A15">
        <w:rPr>
          <w:rFonts w:ascii="Arial" w:eastAsia="Arial" w:hAnsi="Arial" w:cs="Arial"/>
          <w:sz w:val="24"/>
          <w:szCs w:val="24"/>
          <w:lang w:val="en-GB"/>
        </w:rPr>
        <w:t>t</w:t>
      </w:r>
      <w:r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9F4D01" w:rsidRPr="00DB0A15">
        <w:rPr>
          <w:rFonts w:ascii="Arial" w:eastAsia="Arial" w:hAnsi="Arial" w:cs="Arial"/>
          <w:spacing w:val="3"/>
          <w:sz w:val="24"/>
          <w:szCs w:val="24"/>
          <w:lang w:val="en-GB"/>
        </w:rPr>
        <w:t>met</w:t>
      </w:r>
      <w:r w:rsidRPr="00DB0A15">
        <w:rPr>
          <w:rFonts w:ascii="Arial" w:eastAsia="Arial" w:hAnsi="Arial" w:cs="Arial"/>
          <w:spacing w:val="2"/>
          <w:sz w:val="24"/>
          <w:szCs w:val="24"/>
          <w:lang w:val="en-GB"/>
        </w:rPr>
        <w:t>.</w:t>
      </w:r>
    </w:p>
    <w:p w14:paraId="629B0D5A" w14:textId="77777777" w:rsidR="009F4D01" w:rsidRPr="00DB0A15" w:rsidRDefault="009F4D01" w:rsidP="009F4D01">
      <w:pPr>
        <w:shd w:val="clear" w:color="auto" w:fill="DBE5F1" w:themeFill="accent1" w:themeFillTint="33"/>
        <w:spacing w:after="0" w:line="240" w:lineRule="auto"/>
        <w:ind w:right="180"/>
        <w:rPr>
          <w:rFonts w:ascii="Arial" w:eastAsia="Arial" w:hAnsi="Arial" w:cs="Arial"/>
          <w:spacing w:val="2"/>
          <w:sz w:val="24"/>
          <w:szCs w:val="24"/>
          <w:lang w:val="en-GB"/>
        </w:rPr>
      </w:pPr>
    </w:p>
    <w:p w14:paraId="715C1CF2" w14:textId="77777777" w:rsidR="009F4D01" w:rsidRPr="00DB0A15" w:rsidRDefault="009F4D01" w:rsidP="009F4D01">
      <w:pPr>
        <w:widowControl/>
        <w:shd w:val="clear" w:color="auto" w:fill="DBE5F1" w:themeFill="accent1" w:themeFillTint="33"/>
        <w:autoSpaceDE w:val="0"/>
        <w:autoSpaceDN w:val="0"/>
        <w:rPr>
          <w:rFonts w:ascii="Arial" w:hAnsi="Arial" w:cs="Arial"/>
          <w:bCs/>
          <w:sz w:val="24"/>
          <w:szCs w:val="24"/>
          <w:lang w:val="en-GB" w:eastAsia="en-GB"/>
        </w:rPr>
      </w:pPr>
      <w:r w:rsidRPr="00DB0A15">
        <w:rPr>
          <w:rFonts w:ascii="Arial" w:hAnsi="Arial" w:cs="Arial"/>
          <w:sz w:val="24"/>
          <w:szCs w:val="24"/>
          <w:lang w:val="en-GB" w:eastAsia="en-GB"/>
        </w:rPr>
        <w:t xml:space="preserve">Further information about our employment process can be found </w:t>
      </w:r>
      <w:hyperlink r:id="rId21" w:history="1">
        <w:r w:rsidRPr="00DB0A15">
          <w:rPr>
            <w:rFonts w:ascii="Arial" w:hAnsi="Arial" w:cs="Arial"/>
            <w:color w:val="0000FF"/>
            <w:sz w:val="24"/>
            <w:szCs w:val="24"/>
            <w:u w:val="single"/>
            <w:lang w:val="en-GB" w:eastAsia="en-GB"/>
          </w:rPr>
          <w:t>here</w:t>
        </w:r>
      </w:hyperlink>
      <w:r w:rsidRPr="00DB0A15">
        <w:rPr>
          <w:rFonts w:ascii="Arial" w:hAnsi="Arial" w:cs="Arial"/>
          <w:sz w:val="24"/>
          <w:szCs w:val="24"/>
          <w:lang w:val="en-GB" w:eastAsia="en-GB"/>
        </w:rPr>
        <w:t>.</w:t>
      </w:r>
    </w:p>
    <w:p w14:paraId="75CF554A" w14:textId="77777777" w:rsidR="009F4D01" w:rsidRPr="00DB0A15" w:rsidRDefault="009F4D01" w:rsidP="00D7495A">
      <w:pPr>
        <w:spacing w:after="0" w:line="240" w:lineRule="auto"/>
        <w:ind w:right="180"/>
        <w:rPr>
          <w:rFonts w:ascii="Arial" w:eastAsia="Arial" w:hAnsi="Arial" w:cs="Arial"/>
          <w:sz w:val="24"/>
          <w:szCs w:val="24"/>
          <w:lang w:val="en-GB"/>
        </w:rPr>
      </w:pPr>
    </w:p>
    <w:p w14:paraId="2E07EEF2" w14:textId="77777777" w:rsidR="005D4457" w:rsidRPr="00DB0A15" w:rsidRDefault="005D4457" w:rsidP="004E6982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1668585" w14:textId="77777777" w:rsidR="005D4457" w:rsidRPr="00DB0A15" w:rsidRDefault="005D4457" w:rsidP="004E6982">
      <w:pPr>
        <w:spacing w:before="19" w:after="0" w:line="240" w:lineRule="auto"/>
        <w:rPr>
          <w:rFonts w:ascii="Arial" w:hAnsi="Arial" w:cs="Arial"/>
          <w:sz w:val="24"/>
          <w:szCs w:val="24"/>
          <w:lang w:val="en-GB"/>
        </w:rPr>
      </w:pPr>
    </w:p>
    <w:sectPr w:rsidR="005D4457" w:rsidRPr="00DB0A15" w:rsidSect="00616D54"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5931"/>
    <w:multiLevelType w:val="hybridMultilevel"/>
    <w:tmpl w:val="E7CE5D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1FA8"/>
    <w:multiLevelType w:val="hybridMultilevel"/>
    <w:tmpl w:val="6D3292D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776DE7"/>
    <w:multiLevelType w:val="hybridMultilevel"/>
    <w:tmpl w:val="407AFD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91C81"/>
    <w:multiLevelType w:val="hybridMultilevel"/>
    <w:tmpl w:val="649AC81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1693"/>
    <w:multiLevelType w:val="hybridMultilevel"/>
    <w:tmpl w:val="9ED49350"/>
    <w:lvl w:ilvl="0" w:tplc="5F084F7C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69" w:hanging="360"/>
      </w:pPr>
    </w:lvl>
    <w:lvl w:ilvl="2" w:tplc="0414001B" w:tentative="1">
      <w:start w:val="1"/>
      <w:numFmt w:val="lowerRoman"/>
      <w:lvlText w:val="%3."/>
      <w:lvlJc w:val="right"/>
      <w:pPr>
        <w:ind w:left="2389" w:hanging="180"/>
      </w:pPr>
    </w:lvl>
    <w:lvl w:ilvl="3" w:tplc="0414000F" w:tentative="1">
      <w:start w:val="1"/>
      <w:numFmt w:val="decimal"/>
      <w:lvlText w:val="%4."/>
      <w:lvlJc w:val="left"/>
      <w:pPr>
        <w:ind w:left="3109" w:hanging="360"/>
      </w:pPr>
    </w:lvl>
    <w:lvl w:ilvl="4" w:tplc="04140019" w:tentative="1">
      <w:start w:val="1"/>
      <w:numFmt w:val="lowerLetter"/>
      <w:lvlText w:val="%5."/>
      <w:lvlJc w:val="left"/>
      <w:pPr>
        <w:ind w:left="3829" w:hanging="360"/>
      </w:pPr>
    </w:lvl>
    <w:lvl w:ilvl="5" w:tplc="0414001B" w:tentative="1">
      <w:start w:val="1"/>
      <w:numFmt w:val="lowerRoman"/>
      <w:lvlText w:val="%6."/>
      <w:lvlJc w:val="right"/>
      <w:pPr>
        <w:ind w:left="4549" w:hanging="180"/>
      </w:pPr>
    </w:lvl>
    <w:lvl w:ilvl="6" w:tplc="0414000F" w:tentative="1">
      <w:start w:val="1"/>
      <w:numFmt w:val="decimal"/>
      <w:lvlText w:val="%7."/>
      <w:lvlJc w:val="left"/>
      <w:pPr>
        <w:ind w:left="5269" w:hanging="360"/>
      </w:pPr>
    </w:lvl>
    <w:lvl w:ilvl="7" w:tplc="04140019" w:tentative="1">
      <w:start w:val="1"/>
      <w:numFmt w:val="lowerLetter"/>
      <w:lvlText w:val="%8."/>
      <w:lvlJc w:val="left"/>
      <w:pPr>
        <w:ind w:left="5989" w:hanging="360"/>
      </w:pPr>
    </w:lvl>
    <w:lvl w:ilvl="8" w:tplc="0414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" w15:restartNumberingAfterBreak="0">
    <w:nsid w:val="3EFE51AB"/>
    <w:multiLevelType w:val="hybridMultilevel"/>
    <w:tmpl w:val="9EA844A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9E6"/>
    <w:multiLevelType w:val="hybridMultilevel"/>
    <w:tmpl w:val="5A586410"/>
    <w:lvl w:ilvl="0" w:tplc="C75EFD84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49EB74B4"/>
    <w:multiLevelType w:val="hybridMultilevel"/>
    <w:tmpl w:val="D53295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43D3D"/>
    <w:multiLevelType w:val="hybridMultilevel"/>
    <w:tmpl w:val="0C7AE85A"/>
    <w:lvl w:ilvl="0" w:tplc="0414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9" w15:restartNumberingAfterBreak="0">
    <w:nsid w:val="4F81534C"/>
    <w:multiLevelType w:val="hybridMultilevel"/>
    <w:tmpl w:val="ECF6326C"/>
    <w:lvl w:ilvl="0" w:tplc="42A64ABE">
      <w:numFmt w:val="bullet"/>
      <w:lvlText w:val=""/>
      <w:lvlJc w:val="left"/>
      <w:pPr>
        <w:ind w:left="589" w:hanging="360"/>
      </w:pPr>
      <w:rPr>
        <w:rFonts w:ascii="Arial" w:eastAsia="Symbol" w:hAnsi="Arial" w:cs="Arial" w:hint="default"/>
        <w:color w:val="4A4A4A"/>
      </w:rPr>
    </w:lvl>
    <w:lvl w:ilvl="1" w:tplc="0414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0" w15:restartNumberingAfterBreak="0">
    <w:nsid w:val="526B2B8F"/>
    <w:multiLevelType w:val="hybridMultilevel"/>
    <w:tmpl w:val="A90807EC"/>
    <w:lvl w:ilvl="0" w:tplc="0814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57"/>
    <w:rsid w:val="000206DE"/>
    <w:rsid w:val="000345F1"/>
    <w:rsid w:val="00042881"/>
    <w:rsid w:val="00063CCA"/>
    <w:rsid w:val="00065171"/>
    <w:rsid w:val="00067049"/>
    <w:rsid w:val="00076CFE"/>
    <w:rsid w:val="000A3088"/>
    <w:rsid w:val="000A6AEC"/>
    <w:rsid w:val="00115438"/>
    <w:rsid w:val="00117F57"/>
    <w:rsid w:val="00153C4F"/>
    <w:rsid w:val="00160ED8"/>
    <w:rsid w:val="0016314F"/>
    <w:rsid w:val="001945E9"/>
    <w:rsid w:val="001A6A17"/>
    <w:rsid w:val="001C7420"/>
    <w:rsid w:val="001E1084"/>
    <w:rsid w:val="001E3DED"/>
    <w:rsid w:val="001F71A4"/>
    <w:rsid w:val="00200893"/>
    <w:rsid w:val="00211C5D"/>
    <w:rsid w:val="00234CE6"/>
    <w:rsid w:val="002417B5"/>
    <w:rsid w:val="00245A39"/>
    <w:rsid w:val="00296077"/>
    <w:rsid w:val="002A585B"/>
    <w:rsid w:val="002B0A54"/>
    <w:rsid w:val="002B0D27"/>
    <w:rsid w:val="002B6A0B"/>
    <w:rsid w:val="002C1EF0"/>
    <w:rsid w:val="002D08ED"/>
    <w:rsid w:val="002D6575"/>
    <w:rsid w:val="002F5367"/>
    <w:rsid w:val="0032734E"/>
    <w:rsid w:val="00361D72"/>
    <w:rsid w:val="00377F4C"/>
    <w:rsid w:val="00382E68"/>
    <w:rsid w:val="003831B4"/>
    <w:rsid w:val="00385686"/>
    <w:rsid w:val="003A558A"/>
    <w:rsid w:val="003D4F19"/>
    <w:rsid w:val="003E4B75"/>
    <w:rsid w:val="003F1421"/>
    <w:rsid w:val="00410726"/>
    <w:rsid w:val="00414939"/>
    <w:rsid w:val="00416B37"/>
    <w:rsid w:val="004179EF"/>
    <w:rsid w:val="004273EE"/>
    <w:rsid w:val="00442312"/>
    <w:rsid w:val="00452C44"/>
    <w:rsid w:val="004968A0"/>
    <w:rsid w:val="00496CA8"/>
    <w:rsid w:val="004A7BC5"/>
    <w:rsid w:val="004C5E51"/>
    <w:rsid w:val="004C68A2"/>
    <w:rsid w:val="004E27D6"/>
    <w:rsid w:val="004E6982"/>
    <w:rsid w:val="004E6AE3"/>
    <w:rsid w:val="004F15D2"/>
    <w:rsid w:val="00502D8D"/>
    <w:rsid w:val="00543909"/>
    <w:rsid w:val="00557D5F"/>
    <w:rsid w:val="00567669"/>
    <w:rsid w:val="00580871"/>
    <w:rsid w:val="00580B60"/>
    <w:rsid w:val="00586DCF"/>
    <w:rsid w:val="00590537"/>
    <w:rsid w:val="005C3EC2"/>
    <w:rsid w:val="005D4394"/>
    <w:rsid w:val="005D4457"/>
    <w:rsid w:val="0061106D"/>
    <w:rsid w:val="00616D54"/>
    <w:rsid w:val="00624748"/>
    <w:rsid w:val="00625C76"/>
    <w:rsid w:val="006332E7"/>
    <w:rsid w:val="00636AE6"/>
    <w:rsid w:val="00662095"/>
    <w:rsid w:val="00671D91"/>
    <w:rsid w:val="00685881"/>
    <w:rsid w:val="006A702A"/>
    <w:rsid w:val="006B2EF0"/>
    <w:rsid w:val="006B360B"/>
    <w:rsid w:val="006B3C8D"/>
    <w:rsid w:val="006B413B"/>
    <w:rsid w:val="006B741D"/>
    <w:rsid w:val="006D0A86"/>
    <w:rsid w:val="006D65FC"/>
    <w:rsid w:val="006F6D6E"/>
    <w:rsid w:val="00703CBE"/>
    <w:rsid w:val="007221A8"/>
    <w:rsid w:val="007255B8"/>
    <w:rsid w:val="00731AE8"/>
    <w:rsid w:val="00732199"/>
    <w:rsid w:val="00732E3F"/>
    <w:rsid w:val="0078099B"/>
    <w:rsid w:val="00784EB8"/>
    <w:rsid w:val="007A41DB"/>
    <w:rsid w:val="007A47F3"/>
    <w:rsid w:val="007B0E94"/>
    <w:rsid w:val="007C58B0"/>
    <w:rsid w:val="007C5E8B"/>
    <w:rsid w:val="007E25D1"/>
    <w:rsid w:val="007E31F8"/>
    <w:rsid w:val="007F7CE3"/>
    <w:rsid w:val="00815FC5"/>
    <w:rsid w:val="00842355"/>
    <w:rsid w:val="00844D22"/>
    <w:rsid w:val="00883212"/>
    <w:rsid w:val="008A6266"/>
    <w:rsid w:val="008A642C"/>
    <w:rsid w:val="008C41CA"/>
    <w:rsid w:val="008E36A4"/>
    <w:rsid w:val="009457CF"/>
    <w:rsid w:val="009463DA"/>
    <w:rsid w:val="00971585"/>
    <w:rsid w:val="00987C7B"/>
    <w:rsid w:val="009A2052"/>
    <w:rsid w:val="009B0A6F"/>
    <w:rsid w:val="009B4EA6"/>
    <w:rsid w:val="009C60A7"/>
    <w:rsid w:val="009E3092"/>
    <w:rsid w:val="009E633A"/>
    <w:rsid w:val="009F4D01"/>
    <w:rsid w:val="00A018E9"/>
    <w:rsid w:val="00A054FD"/>
    <w:rsid w:val="00A104F3"/>
    <w:rsid w:val="00A477CC"/>
    <w:rsid w:val="00A47F77"/>
    <w:rsid w:val="00A626E8"/>
    <w:rsid w:val="00A8513B"/>
    <w:rsid w:val="00AA2CE5"/>
    <w:rsid w:val="00AA69E1"/>
    <w:rsid w:val="00AB491B"/>
    <w:rsid w:val="00AC623E"/>
    <w:rsid w:val="00AE48BE"/>
    <w:rsid w:val="00AE7CF8"/>
    <w:rsid w:val="00B054FF"/>
    <w:rsid w:val="00B1251F"/>
    <w:rsid w:val="00B25329"/>
    <w:rsid w:val="00B25598"/>
    <w:rsid w:val="00B31232"/>
    <w:rsid w:val="00B421F1"/>
    <w:rsid w:val="00B825D8"/>
    <w:rsid w:val="00B841E6"/>
    <w:rsid w:val="00B94F53"/>
    <w:rsid w:val="00BC15EC"/>
    <w:rsid w:val="00BC5226"/>
    <w:rsid w:val="00BE159B"/>
    <w:rsid w:val="00BF4C1A"/>
    <w:rsid w:val="00C11580"/>
    <w:rsid w:val="00C256D5"/>
    <w:rsid w:val="00C411DD"/>
    <w:rsid w:val="00C46362"/>
    <w:rsid w:val="00C4690C"/>
    <w:rsid w:val="00C6652B"/>
    <w:rsid w:val="00C71447"/>
    <w:rsid w:val="00C72B92"/>
    <w:rsid w:val="00CA18BC"/>
    <w:rsid w:val="00CB17C4"/>
    <w:rsid w:val="00CD7B13"/>
    <w:rsid w:val="00D321AF"/>
    <w:rsid w:val="00D34018"/>
    <w:rsid w:val="00D42FBC"/>
    <w:rsid w:val="00D558B6"/>
    <w:rsid w:val="00D61935"/>
    <w:rsid w:val="00D619B1"/>
    <w:rsid w:val="00D70A74"/>
    <w:rsid w:val="00D70C0F"/>
    <w:rsid w:val="00D7495A"/>
    <w:rsid w:val="00D8643D"/>
    <w:rsid w:val="00DA3281"/>
    <w:rsid w:val="00DA635C"/>
    <w:rsid w:val="00DB0A15"/>
    <w:rsid w:val="00DC7AEF"/>
    <w:rsid w:val="00DD0780"/>
    <w:rsid w:val="00DD12E9"/>
    <w:rsid w:val="00DF4B13"/>
    <w:rsid w:val="00E05479"/>
    <w:rsid w:val="00E1154C"/>
    <w:rsid w:val="00E168B5"/>
    <w:rsid w:val="00E611F0"/>
    <w:rsid w:val="00E703A4"/>
    <w:rsid w:val="00E74160"/>
    <w:rsid w:val="00E77F5F"/>
    <w:rsid w:val="00E84E8A"/>
    <w:rsid w:val="00E85822"/>
    <w:rsid w:val="00E90F51"/>
    <w:rsid w:val="00EA68A0"/>
    <w:rsid w:val="00ED74FA"/>
    <w:rsid w:val="00EE2CF2"/>
    <w:rsid w:val="00EE3DCA"/>
    <w:rsid w:val="00F0130B"/>
    <w:rsid w:val="00F028CA"/>
    <w:rsid w:val="00F1580A"/>
    <w:rsid w:val="00F21718"/>
    <w:rsid w:val="00F328AB"/>
    <w:rsid w:val="00F94663"/>
    <w:rsid w:val="00FB7FB5"/>
    <w:rsid w:val="00FC280E"/>
    <w:rsid w:val="00FD4DEA"/>
    <w:rsid w:val="00FD7F2C"/>
    <w:rsid w:val="00FE0D23"/>
    <w:rsid w:val="00FE1237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EE2A"/>
  <w15:docId w15:val="{1FBC091E-D4CF-4D75-AEB5-18761DB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D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6D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2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5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1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B4EA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1">
    <w:name w:val="normaltextrun1"/>
    <w:basedOn w:val="DefaultParagraphFont"/>
    <w:rsid w:val="009B4EA6"/>
  </w:style>
  <w:style w:type="character" w:customStyle="1" w:styleId="eop">
    <w:name w:val="eop"/>
    <w:basedOn w:val="DefaultParagraphFont"/>
    <w:rsid w:val="009B4EA6"/>
  </w:style>
  <w:style w:type="paragraph" w:styleId="NormalWeb">
    <w:name w:val="Normal (Web)"/>
    <w:basedOn w:val="Normal"/>
    <w:uiPriority w:val="99"/>
    <w:unhideWhenUsed/>
    <w:rsid w:val="009B4EA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27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8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7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31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31F8"/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selfenrollmentmessage">
    <w:name w:val="self_enrollment_message"/>
    <w:basedOn w:val="DefaultParagraphFont"/>
    <w:rsid w:val="00410726"/>
  </w:style>
  <w:style w:type="character" w:customStyle="1" w:styleId="y2iqfc">
    <w:name w:val="y2iqfc"/>
    <w:basedOn w:val="DefaultParagraphFont"/>
    <w:rsid w:val="004E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no/mofa/65433/ledige-stillinger" TargetMode="External"/><Relationship Id="rId13" Type="http://schemas.openxmlformats.org/officeDocument/2006/relationships/hyperlink" Target="http://www.uib.no/en/med/115526/english-language-requirements-phd-admission" TargetMode="External"/><Relationship Id="rId18" Type="http://schemas.openxmlformats.org/officeDocument/2006/relationships/hyperlink" Target="https://mitt.uib.no/enroll/NAYGB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ib.no/poa/74251/tilsettingsprosessen" TargetMode="External"/><Relationship Id="rId7" Type="http://schemas.openxmlformats.org/officeDocument/2006/relationships/hyperlink" Target="http://www.uib.no/en/med/115526/english-language-requirements-phd-admission" TargetMode="External"/><Relationship Id="rId12" Type="http://schemas.openxmlformats.org/officeDocument/2006/relationships/hyperlink" Target="http://www.nokut.no/en" TargetMode="External"/><Relationship Id="rId17" Type="http://schemas.openxmlformats.org/officeDocument/2006/relationships/hyperlink" Target="https://mitt.uib.no/courses/106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dbjorg.Sovik@uib.no" TargetMode="External"/><Relationship Id="rId20" Type="http://schemas.openxmlformats.org/officeDocument/2006/relationships/hyperlink" Target="mailto:marit.bakke@uib.no,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RdMR-PhbBQ&amp;t=4s" TargetMode="External"/><Relationship Id="rId11" Type="http://schemas.openxmlformats.org/officeDocument/2006/relationships/hyperlink" Target="http://www.uib.no/med/65433/ledige-stilling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ib.no/med/65433/ledige-stilling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ib.no/med/65433/ledige-stillinger" TargetMode="External"/><Relationship Id="rId19" Type="http://schemas.openxmlformats.org/officeDocument/2006/relationships/hyperlink" Target="mailto:eldbjorg.sovik@uib.no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lient.uib.no\felles\ADM\MEDFA\9.0%20REKRUTTERING\1%20Stillingsmaler%20utlysning\NYE%20JOBBNORGE\Rekrutteringsstillingar\Postdoktor\For%20further%20information%20please%20contact%20xx,%20e-mail:%20phone:" TargetMode="External"/><Relationship Id="rId14" Type="http://schemas.openxmlformats.org/officeDocument/2006/relationships/hyperlink" Target="http://www.uib.no/med/65433/ledige-stilling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BC2C-3117-AC41-A97B-A1B915CE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1795</Words>
  <Characters>9518</Characters>
  <Application>Microsoft Office Word</Application>
  <DocSecurity>0</DocSecurity>
  <Lines>79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544725.DOCX</vt:lpstr>
      <vt:lpstr>544725.DOCX</vt:lpstr>
    </vt:vector>
  </TitlesOfParts>
  <Company>UiB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544725.DOCX</dc:title>
  <dc:subject/>
  <dc:creator>Eldbjørg Sanden Søvik</dc:creator>
  <cp:keywords/>
  <cp:lastModifiedBy>Eldbjørg Anne Sanden Søvik</cp:lastModifiedBy>
  <cp:revision>8</cp:revision>
  <cp:lastPrinted>2019-08-28T15:37:00Z</cp:lastPrinted>
  <dcterms:created xsi:type="dcterms:W3CDTF">2021-08-17T11:56:00Z</dcterms:created>
  <dcterms:modified xsi:type="dcterms:W3CDTF">2021-08-31T06:19:00Z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2013-08-22T00:00:00Z</vt:filetime>
  </property>
  <property fmtid="{D5CDD505-2E9C-101B-9397-08002B2CF9AE}" pid="3" name="LastSaved">
    <vt:filetime>2014-02-05T00:00:00Z</vt:filetime>
  </property>
  <property fmtid="{D5CDD505-2E9C-101B-9397-08002B2CF9AE}" pid="4" name="CheckInType">
    <vt:lpwstr>FromApplication</vt:lpwstr>
  </property>
  <property fmtid="{D5CDD505-2E9C-101B-9397-08002B2CF9AE}" pid="5" name="CheckInDocForm">
    <vt:lpwstr>https://eph-uib.uhad.no/ephorte/shared/aspx/Default/CheckInDocForm.aspx</vt:lpwstr>
  </property>
  <property fmtid="{D5CDD505-2E9C-101B-9397-08002B2CF9AE}" pid="6" name="DokType">
    <vt:lpwstr/>
  </property>
  <property fmtid="{D5CDD505-2E9C-101B-9397-08002B2CF9AE}" pid="7" name="DokID">
    <vt:i4>1358888</vt:i4>
  </property>
  <property fmtid="{D5CDD505-2E9C-101B-9397-08002B2CF9AE}" pid="8" name="Versjon">
    <vt:i4>1</vt:i4>
  </property>
  <property fmtid="{D5CDD505-2E9C-101B-9397-08002B2CF9AE}" pid="9" name="Variant">
    <vt:lpwstr>P</vt:lpwstr>
  </property>
  <property fmtid="{D5CDD505-2E9C-101B-9397-08002B2CF9AE}" pid="10" name="OpenMode">
    <vt:lpwstr>EditDoc</vt:lpwstr>
  </property>
  <property fmtid="{D5CDD505-2E9C-101B-9397-08002B2CF9AE}" pid="11" name="CurrentUrl">
    <vt:lpwstr>https%3a%2f%2feph-uib.uhad.no%2fePhorte%2fshared%2faspx%2fdefault%2fdetails.aspx%3ff%3dViewJP%26JP_ID%3d958825%26SubElGroup%3d55</vt:lpwstr>
  </property>
  <property fmtid="{D5CDD505-2E9C-101B-9397-08002B2CF9AE}" pid="12" name="WindowName">
    <vt:lpwstr>TabWindow1</vt:lpwstr>
  </property>
  <property fmtid="{D5CDD505-2E9C-101B-9397-08002B2CF9AE}" pid="13" name="FileName">
    <vt:lpwstr>C%3a%5cUsers%5cmihes%5cAppData%5cLocal%5cTemp%5c1579877.DOCX</vt:lpwstr>
  </property>
  <property fmtid="{D5CDD505-2E9C-101B-9397-08002B2CF9AE}" pid="14" name="LinkId">
    <vt:i4>958825</vt:i4>
  </property>
</Properties>
</file>