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82" w:rsidRDefault="00902182" w:rsidP="00902182">
      <w:pPr>
        <w:pStyle w:val="PlainText"/>
      </w:pPr>
      <w:r>
        <w:t>Ønsker du/dere en masterstudent?</w:t>
      </w:r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 På masterprogrammet i biomedisin ønsker vi å få en oversikt over</w:t>
      </w:r>
    </w:p>
    <w:p w:rsidR="00902182" w:rsidRDefault="00902182" w:rsidP="00902182">
      <w:pPr>
        <w:pStyle w:val="PlainText"/>
      </w:pPr>
      <w:r>
        <w:t>&gt;&gt; aktuelle masteroppgaveprosjekt, og ber interesserte fagmiljø melde</w:t>
      </w:r>
    </w:p>
    <w:p w:rsidR="00902182" w:rsidRDefault="00902182" w:rsidP="00902182">
      <w:pPr>
        <w:pStyle w:val="PlainText"/>
      </w:pPr>
      <w:r>
        <w:t>&gt;&gt; inn forslag til prosjekt.</w:t>
      </w:r>
    </w:p>
    <w:p w:rsidR="00902182" w:rsidRDefault="00902182" w:rsidP="00902182">
      <w:pPr>
        <w:pStyle w:val="PlainText"/>
      </w:pPr>
      <w:r>
        <w:t xml:space="preserve">&gt;&gt; Les mer om studiet her: </w:t>
      </w:r>
      <w:hyperlink r:id="rId4" w:history="1">
        <w:r>
          <w:rPr>
            <w:rStyle w:val="Hyperlink"/>
          </w:rPr>
          <w:t>http://www.uib.no/studieprogram/MAMD-MEDBI</w:t>
        </w:r>
      </w:hyperlink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 Masteroppgaven skal gi 60 studiepoeng og er beregnet til 2 semesters</w:t>
      </w:r>
    </w:p>
    <w:p w:rsidR="00902182" w:rsidRDefault="00902182" w:rsidP="00902182">
      <w:pPr>
        <w:pStyle w:val="PlainText"/>
      </w:pPr>
      <w:r>
        <w:t>&gt;&gt; fulltidsstudium.</w:t>
      </w:r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 NB! Oppgaveforslagene som blir meldt inn i denne runden er ment for</w:t>
      </w:r>
    </w:p>
    <w:p w:rsidR="00902182" w:rsidRDefault="00902182" w:rsidP="00902182">
      <w:pPr>
        <w:pStyle w:val="PlainText"/>
      </w:pPr>
      <w:r>
        <w:t>&gt;&gt; masterstudenter som starter på studiet i høst, og som skal</w:t>
      </w:r>
    </w:p>
    <w:p w:rsidR="00902182" w:rsidRDefault="00902182" w:rsidP="00902182">
      <w:pPr>
        <w:pStyle w:val="PlainText"/>
      </w:pPr>
      <w:r>
        <w:t>&gt;&gt; ferdigstille masteroppgaven sin våren 202</w:t>
      </w:r>
      <w:r w:rsidR="00DF26EC">
        <w:t>1</w:t>
      </w:r>
      <w:bookmarkStart w:id="0" w:name="_GoBack"/>
      <w:bookmarkEnd w:id="0"/>
      <w:r>
        <w:t>.</w:t>
      </w:r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 Vi ber om en kort beskrivelse (se vedlagt mal) av aktuelle</w:t>
      </w:r>
    </w:p>
    <w:p w:rsidR="00902182" w:rsidRDefault="00902182" w:rsidP="00902182">
      <w:pPr>
        <w:pStyle w:val="PlainText"/>
      </w:pPr>
      <w:r>
        <w:t>&gt;&gt; masteroppgaver innen 10. oktober 2019, på e-post til</w:t>
      </w:r>
    </w:p>
    <w:p w:rsidR="00902182" w:rsidRDefault="00902182" w:rsidP="00902182">
      <w:pPr>
        <w:pStyle w:val="PlainText"/>
      </w:pPr>
      <w:r>
        <w:t xml:space="preserve">&gt;&gt; </w:t>
      </w:r>
      <w:hyperlink r:id="rId5" w:history="1">
        <w:r>
          <w:rPr>
            <w:rStyle w:val="Hyperlink"/>
          </w:rPr>
          <w:t>studie@biomed.uib.no</w:t>
        </w:r>
      </w:hyperlink>
      <w:r>
        <w:t>. Programutvalget tar også løpende imot forslag</w:t>
      </w:r>
    </w:p>
    <w:p w:rsidR="00902182" w:rsidRDefault="00902182" w:rsidP="00902182">
      <w:pPr>
        <w:pStyle w:val="PlainText"/>
      </w:pPr>
      <w:r>
        <w:t>&gt;&gt; til oppgaver, men vær obs på at mange av studentene kommer til å</w:t>
      </w:r>
    </w:p>
    <w:p w:rsidR="00902182" w:rsidRDefault="00902182" w:rsidP="00902182">
      <w:pPr>
        <w:pStyle w:val="PlainText"/>
      </w:pPr>
      <w:r>
        <w:t>&gt;&gt; velge prosjekt nå i løpet av høsten. De som sendte inn oppgaver til</w:t>
      </w:r>
    </w:p>
    <w:p w:rsidR="00902182" w:rsidRDefault="00902182" w:rsidP="00902182">
      <w:pPr>
        <w:pStyle w:val="PlainText"/>
      </w:pPr>
      <w:r>
        <w:t>&gt;&gt; Programutvalget høsten 2018, men som fortsatt ønsker studenter i</w:t>
      </w:r>
    </w:p>
    <w:p w:rsidR="00902182" w:rsidRDefault="00902182" w:rsidP="00902182">
      <w:pPr>
        <w:pStyle w:val="PlainText"/>
      </w:pPr>
      <w:r>
        <w:t>&gt;&gt; tilknytning til prosjektet, bes sende inn oppgaven på nytt.</w:t>
      </w:r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 Programutvalget for biomedisin har vedtatt retningslinjer for</w:t>
      </w:r>
    </w:p>
    <w:p w:rsidR="00902182" w:rsidRDefault="00902182" w:rsidP="00902182">
      <w:pPr>
        <w:pStyle w:val="PlainText"/>
      </w:pPr>
      <w:r>
        <w:t>&gt;&gt; veilederforhold (se vedlegg), som vi ber dere lese nøye gjennom før</w:t>
      </w:r>
    </w:p>
    <w:p w:rsidR="00902182" w:rsidRDefault="00902182" w:rsidP="00902182">
      <w:pPr>
        <w:pStyle w:val="PlainText"/>
      </w:pPr>
      <w:r>
        <w:t>&gt;&gt; innsending av forslag. Oppgaveforslag som ikke innfrir kravene til</w:t>
      </w:r>
    </w:p>
    <w:p w:rsidR="00902182" w:rsidRDefault="00902182" w:rsidP="00902182">
      <w:pPr>
        <w:pStyle w:val="PlainText"/>
      </w:pPr>
      <w:r>
        <w:t>&gt;&gt; veilederforhold kan ikke godkjennes. Det er også et krav at</w:t>
      </w:r>
    </w:p>
    <w:p w:rsidR="00902182" w:rsidRDefault="00902182" w:rsidP="00902182">
      <w:pPr>
        <w:pStyle w:val="PlainText"/>
      </w:pPr>
      <w:r>
        <w:t>&gt;&gt; oppgavene bygger på relevante metoder og modeller innen biomedisinsk</w:t>
      </w:r>
    </w:p>
    <w:p w:rsidR="00902182" w:rsidRDefault="00902182" w:rsidP="00902182">
      <w:pPr>
        <w:pStyle w:val="PlainText"/>
      </w:pPr>
      <w:r>
        <w:t>&gt;&gt; fysiologi, celle/molekylærbiologi eller bildeanalyse.</w:t>
      </w:r>
    </w:p>
    <w:p w:rsidR="00902182" w:rsidRDefault="00902182" w:rsidP="00902182">
      <w:pPr>
        <w:pStyle w:val="PlainText"/>
      </w:pPr>
      <w:r>
        <w:t>&gt;&gt; Regler for veilederskap/</w:t>
      </w:r>
      <w:proofErr w:type="spellStart"/>
      <w:r>
        <w:t>Regulations</w:t>
      </w:r>
      <w:proofErr w:type="spellEnd"/>
      <w:r>
        <w:t xml:space="preserve"> for supervisors finner dere her:</w:t>
      </w:r>
    </w:p>
    <w:p w:rsidR="00902182" w:rsidRDefault="00902182" w:rsidP="00902182">
      <w:pPr>
        <w:pStyle w:val="PlainText"/>
      </w:pPr>
      <w:r>
        <w:t xml:space="preserve">&gt;&gt; </w:t>
      </w:r>
      <w:hyperlink r:id="rId6" w:history="1">
        <w:r>
          <w:rPr>
            <w:rStyle w:val="Hyperlink"/>
          </w:rPr>
          <w:t>https://mitt.uib.no/courses/836/pages/regler-for-veilederskap-slash-regulations-for-supervisors</w:t>
        </w:r>
      </w:hyperlink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 På vegne av programutvalget i biomedisin,</w:t>
      </w:r>
    </w:p>
    <w:p w:rsidR="00902182" w:rsidRDefault="00902182" w:rsidP="00902182">
      <w:pPr>
        <w:pStyle w:val="PlainText"/>
      </w:pPr>
      <w:r>
        <w:t>&gt;&gt;</w:t>
      </w:r>
    </w:p>
    <w:p w:rsidR="00902182" w:rsidRDefault="00902182" w:rsidP="00902182">
      <w:pPr>
        <w:pStyle w:val="PlainText"/>
      </w:pPr>
      <w:r>
        <w:t>&gt;&gt; Bianca C. Nygård sekretær PU</w:t>
      </w:r>
    </w:p>
    <w:p w:rsidR="00902182" w:rsidRDefault="00902182" w:rsidP="00902182">
      <w:pPr>
        <w:pStyle w:val="PlainText"/>
      </w:pPr>
      <w:r>
        <w:t>&gt;&gt;</w:t>
      </w:r>
    </w:p>
    <w:p w:rsidR="009B2A97" w:rsidRDefault="009B2A97"/>
    <w:sectPr w:rsidR="009B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86"/>
    <w:rsid w:val="004A2286"/>
    <w:rsid w:val="00902182"/>
    <w:rsid w:val="009B2A97"/>
    <w:rsid w:val="00D244D1"/>
    <w:rsid w:val="00D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187B"/>
  <w15:chartTrackingRefBased/>
  <w15:docId w15:val="{7D815208-EF91-4A1C-88C4-136BC3AF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286"/>
    <w:pPr>
      <w:spacing w:before="100" w:beforeAutospacing="1" w:after="100" w:afterAutospacing="1" w:line="240" w:lineRule="auto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90218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21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21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tt.uib.no/courses/836/pages/regler-for-veilederskap-slash-regulations-for-supervisors" TargetMode="External"/><Relationship Id="rId5" Type="http://schemas.openxmlformats.org/officeDocument/2006/relationships/hyperlink" Target="mailto:studie@biomed.uib.no" TargetMode="External"/><Relationship Id="rId4" Type="http://schemas.openxmlformats.org/officeDocument/2006/relationships/hyperlink" Target="http://www.uib.no/studieprogram/MAMD-MED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47697793.dotm</Template>
  <TotalTime>0</TotalTime>
  <Pages>1</Pages>
  <Words>300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Cecilie Nygård</dc:creator>
  <cp:keywords/>
  <dc:description/>
  <cp:lastModifiedBy>Ingvill Tolås</cp:lastModifiedBy>
  <cp:revision>2</cp:revision>
  <dcterms:created xsi:type="dcterms:W3CDTF">2019-09-30T07:34:00Z</dcterms:created>
  <dcterms:modified xsi:type="dcterms:W3CDTF">2019-09-30T07:34:00Z</dcterms:modified>
</cp:coreProperties>
</file>