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EE" w:rsidRDefault="003507EE" w:rsidP="003507EE">
      <w:pPr>
        <w:pStyle w:val="Rentekst"/>
      </w:pPr>
      <w:bookmarkStart w:id="0" w:name="_GoBack"/>
      <w:bookmarkEnd w:id="0"/>
      <w:r>
        <w:t>Hei</w:t>
      </w:r>
    </w:p>
    <w:p w:rsidR="003507EE" w:rsidRDefault="003507EE" w:rsidP="003507EE">
      <w:pPr>
        <w:pStyle w:val="Rentekst"/>
      </w:pPr>
      <w:r>
        <w:t>Prosjektgruppen for ny studieplan medisin har drøftet funksjonalitet i Mitt UiB for semestrene ut i fra ønsket om felles profil og lik funksjonalitet for studentene som brukere av sidene.</w:t>
      </w:r>
    </w:p>
    <w:p w:rsidR="003507EE" w:rsidRDefault="003507EE" w:rsidP="003507EE">
      <w:pPr>
        <w:pStyle w:val="Rentekst"/>
      </w:pPr>
    </w:p>
    <w:p w:rsidR="003507EE" w:rsidRDefault="003507EE" w:rsidP="003507EE">
      <w:pPr>
        <w:pStyle w:val="Rentekst"/>
      </w:pPr>
      <w:r>
        <w:t>Det ønskes at alle semestrene (emnene) skal gjøre informasjon for studentene tilgjengelig primært gjennom fanen "Moduler". Dvs. at kun «moduler» skal være tilgjengelig i studentvisning, ikke «filer» og «sider» og «tester».</w:t>
      </w:r>
    </w:p>
    <w:p w:rsidR="003507EE" w:rsidRDefault="003507EE" w:rsidP="003507EE">
      <w:pPr>
        <w:pStyle w:val="Rentekst"/>
      </w:pPr>
    </w:p>
    <w:p w:rsidR="003507EE" w:rsidRPr="003507EE" w:rsidRDefault="003507EE" w:rsidP="003507EE">
      <w:pPr>
        <w:pStyle w:val="Rentekst"/>
        <w:rPr>
          <w:lang w:val="nb-NO"/>
        </w:rPr>
      </w:pPr>
      <w:r w:rsidRPr="003507EE">
        <w:rPr>
          <w:lang w:val="nb-NO"/>
        </w:rPr>
        <w:t>En veileder for slik bruk av Mitt UiB ligg</w:t>
      </w:r>
      <w:r w:rsidR="00AC1E3F">
        <w:rPr>
          <w:lang w:val="nb-NO"/>
        </w:rPr>
        <w:t>er under kurssiden Medisin 2015</w:t>
      </w:r>
      <w:r w:rsidRPr="003507EE">
        <w:rPr>
          <w:lang w:val="nb-NO"/>
        </w:rPr>
        <w:t xml:space="preserve">, med denne linken: </w:t>
      </w:r>
      <w:hyperlink r:id="rId4" w:history="1">
        <w:r w:rsidRPr="003507EE">
          <w:rPr>
            <w:rStyle w:val="Hyperkobling"/>
            <w:lang w:val="nb-NO"/>
          </w:rPr>
          <w:t>https://mitt.uib.no/courses/2591/files/43041?module_item_id=6251</w:t>
        </w:r>
      </w:hyperlink>
    </w:p>
    <w:p w:rsidR="003507EE" w:rsidRPr="003507EE" w:rsidRDefault="003507EE" w:rsidP="003507EE">
      <w:pPr>
        <w:pStyle w:val="Rentekst"/>
        <w:rPr>
          <w:lang w:val="nb-NO"/>
        </w:rPr>
      </w:pPr>
    </w:p>
    <w:p w:rsidR="003507EE" w:rsidRPr="003507EE" w:rsidRDefault="003507EE" w:rsidP="003507EE">
      <w:pPr>
        <w:pStyle w:val="Rentekst"/>
        <w:rPr>
          <w:lang w:val="nb-NO"/>
        </w:rPr>
      </w:pPr>
      <w:r w:rsidRPr="003507EE">
        <w:rPr>
          <w:lang w:val="nb-NO"/>
        </w:rPr>
        <w:t>Det er avgjørende at studentene informeres tydelig om hvordan vi bruker Mitt UiB, og alle semesterstyrer oppfordres til å vise studentene dette som ledd i introduksjonen til nytt semester.</w:t>
      </w:r>
    </w:p>
    <w:p w:rsidR="003507EE" w:rsidRPr="003507EE" w:rsidRDefault="003507EE" w:rsidP="003507EE">
      <w:pPr>
        <w:pStyle w:val="Rentekst"/>
        <w:rPr>
          <w:lang w:val="nb-NO"/>
        </w:rPr>
      </w:pPr>
    </w:p>
    <w:p w:rsidR="003507EE" w:rsidRPr="003507EE" w:rsidRDefault="003507EE" w:rsidP="003507EE">
      <w:pPr>
        <w:pStyle w:val="Rentekst"/>
        <w:rPr>
          <w:lang w:val="nb-NO"/>
        </w:rPr>
      </w:pPr>
      <w:r w:rsidRPr="003507EE">
        <w:rPr>
          <w:lang w:val="nb-NO"/>
        </w:rPr>
        <w:t xml:space="preserve">Eksempel på oppbygging av semestersider kan ses for første semester, MEDOD1;  </w:t>
      </w:r>
      <w:hyperlink r:id="rId5" w:history="1">
        <w:r w:rsidRPr="003507EE">
          <w:rPr>
            <w:rStyle w:val="Hyperkobling"/>
            <w:lang w:val="nb-NO"/>
          </w:rPr>
          <w:t>https://mitt.uib.no/courses/1977</w:t>
        </w:r>
      </w:hyperlink>
      <w:r w:rsidRPr="003507EE">
        <w:rPr>
          <w:lang w:val="nb-NO"/>
        </w:rPr>
        <w:t xml:space="preserve">    og syvende semester </w:t>
      </w:r>
      <w:hyperlink r:id="rId6" w:history="1">
        <w:r w:rsidRPr="003507EE">
          <w:rPr>
            <w:rStyle w:val="Hyperkobling"/>
            <w:lang w:val="nb-NO"/>
          </w:rPr>
          <w:t>https://mitt.uib.no/courses/1996</w:t>
        </w:r>
      </w:hyperlink>
    </w:p>
    <w:p w:rsidR="003507EE" w:rsidRPr="003507EE" w:rsidRDefault="003507EE" w:rsidP="003507EE">
      <w:pPr>
        <w:pStyle w:val="Rentekst"/>
        <w:rPr>
          <w:lang w:val="nb-NO"/>
        </w:rPr>
      </w:pPr>
      <w:r w:rsidRPr="003507EE">
        <w:rPr>
          <w:lang w:val="nb-NO"/>
        </w:rPr>
        <w:t>(sidene skal være åpent tilgjengelige og kan også søkes opp). Inviter gjerne Hans Flaatten fra prosjektgruppen til møter i dere semesterstyre for gjennomgang av funksjonalitet og oppbygging.</w:t>
      </w:r>
    </w:p>
    <w:p w:rsidR="003507EE" w:rsidRPr="003507EE" w:rsidRDefault="003507EE" w:rsidP="003507EE">
      <w:pPr>
        <w:pStyle w:val="Rentekst"/>
        <w:rPr>
          <w:lang w:val="nb-NO"/>
        </w:rPr>
      </w:pPr>
    </w:p>
    <w:p w:rsidR="003507EE" w:rsidRPr="003507EE" w:rsidRDefault="003507EE" w:rsidP="003507EE">
      <w:pPr>
        <w:pStyle w:val="Rentekst"/>
        <w:rPr>
          <w:lang w:val="nb-NO"/>
        </w:rPr>
      </w:pPr>
      <w:r w:rsidRPr="003507EE">
        <w:rPr>
          <w:lang w:val="nb-NO"/>
        </w:rPr>
        <w:t>Ellers:</w:t>
      </w:r>
    </w:p>
    <w:p w:rsidR="003507EE" w:rsidRPr="003507EE" w:rsidRDefault="003507EE" w:rsidP="003507EE">
      <w:pPr>
        <w:pStyle w:val="Rentekst"/>
        <w:rPr>
          <w:lang w:val="nb-NO"/>
        </w:rPr>
      </w:pPr>
      <w:r w:rsidRPr="003507EE">
        <w:rPr>
          <w:lang w:val="nb-NO"/>
        </w:rPr>
        <w:t xml:space="preserve">For generell informasjon til hvert kull studenter er det også opprettet egne kullsider, f.eks. Medisinstudiet/kull  13/A - </w:t>
      </w:r>
      <w:hyperlink r:id="rId7" w:history="1">
        <w:r w:rsidRPr="003507EE">
          <w:rPr>
            <w:rStyle w:val="Hyperkobling"/>
            <w:lang w:val="nb-NO"/>
          </w:rPr>
          <w:t>https://mitt.uib.no/courses/1320</w:t>
        </w:r>
      </w:hyperlink>
      <w:r w:rsidRPr="003507EE">
        <w:rPr>
          <w:lang w:val="nb-NO"/>
        </w:rPr>
        <w:t xml:space="preserve"> Studentene finner også mye generell praktisk informasjon om studiene på kurssiden Det medisinsk-odontologiske fakultet - </w:t>
      </w:r>
      <w:hyperlink r:id="rId8" w:history="1">
        <w:r w:rsidRPr="003507EE">
          <w:rPr>
            <w:rStyle w:val="Hyperkobling"/>
            <w:lang w:val="nb-NO"/>
          </w:rPr>
          <w:t>https://mitt.uib.no/courses/582</w:t>
        </w:r>
      </w:hyperlink>
    </w:p>
    <w:p w:rsidR="00271B11" w:rsidRDefault="00271B11"/>
    <w:sectPr w:rsidR="0027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EE"/>
    <w:rsid w:val="0021035C"/>
    <w:rsid w:val="00271B11"/>
    <w:rsid w:val="003507EE"/>
    <w:rsid w:val="00A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4582B5-5D1A-411C-9669-8407758E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507EE"/>
    <w:rPr>
      <w:color w:val="0000FF" w:themeColor="hyperlink"/>
      <w:u w:val="single"/>
    </w:rPr>
  </w:style>
  <w:style w:type="paragraph" w:styleId="Rentekst">
    <w:name w:val="Plain Text"/>
    <w:basedOn w:val="Normal"/>
    <w:link w:val="RentekstTegn"/>
    <w:uiPriority w:val="99"/>
    <w:unhideWhenUsed/>
    <w:rsid w:val="003507EE"/>
    <w:rPr>
      <w:rFonts w:ascii="Calibri" w:hAnsi="Calibri" w:cstheme="minorBidi"/>
      <w:sz w:val="22"/>
      <w:szCs w:val="21"/>
      <w:lang w:val="en-GB"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3507EE"/>
    <w:rPr>
      <w:rFonts w:ascii="Calibri" w:hAnsi="Calibri" w:cstheme="minorBidi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.uib.no/courses/5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tt.uib.no/courses/13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tt.uib.no/courses/1996" TargetMode="External"/><Relationship Id="rId5" Type="http://schemas.openxmlformats.org/officeDocument/2006/relationships/hyperlink" Target="https://mitt.uib.no/courses/197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tt.uib.no/courses/2591/files/43041?module_item_id=625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CBC6732D.dotm</Template>
  <TotalTime>1</TotalTime>
  <Pages>2</Pages>
  <Words>272</Words>
  <Characters>1447</Characters>
  <Application>Microsoft Office Word</Application>
  <DocSecurity>4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Vest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Trovik</dc:creator>
  <cp:lastModifiedBy>Ingvild Lekven Jonsvoll</cp:lastModifiedBy>
  <cp:revision>2</cp:revision>
  <dcterms:created xsi:type="dcterms:W3CDTF">2016-10-21T05:59:00Z</dcterms:created>
  <dcterms:modified xsi:type="dcterms:W3CDTF">2016-10-21T05:59:00Z</dcterms:modified>
</cp:coreProperties>
</file>