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94" w:rsidRDefault="00556B94" w:rsidP="00556B94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FORSKERLINJEN</w:t>
      </w:r>
    </w:p>
    <w:p w:rsidR="00556B94" w:rsidRDefault="00556B94" w:rsidP="00556B94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Forskerlinjen ved Det medisinsk-odontologiske fakultetet er</w:t>
      </w:r>
      <w:r w:rsidR="00A52969">
        <w:rPr>
          <w:b/>
          <w:bCs/>
          <w:sz w:val="24"/>
          <w:szCs w:val="24"/>
          <w14:ligatures w14:val="none"/>
        </w:rPr>
        <w:t xml:space="preserve"> et</w:t>
      </w:r>
      <w:r>
        <w:rPr>
          <w:b/>
          <w:bCs/>
          <w:sz w:val="24"/>
          <w:szCs w:val="24"/>
          <w14:ligatures w14:val="none"/>
        </w:rPr>
        <w:t xml:space="preserve"> viktig</w:t>
      </w:r>
      <w:r w:rsidR="0072006C">
        <w:rPr>
          <w:b/>
          <w:bCs/>
          <w:sz w:val="24"/>
          <w:szCs w:val="24"/>
          <w14:ligatures w14:val="none"/>
        </w:rPr>
        <w:t xml:space="preserve"> verktøy</w:t>
      </w:r>
      <w:r>
        <w:rPr>
          <w:b/>
          <w:bCs/>
          <w:sz w:val="24"/>
          <w:szCs w:val="24"/>
          <w14:ligatures w14:val="none"/>
        </w:rPr>
        <w:t xml:space="preserve"> for </w:t>
      </w:r>
      <w:r w:rsidR="0072006C">
        <w:rPr>
          <w:b/>
          <w:bCs/>
          <w:sz w:val="24"/>
          <w:szCs w:val="24"/>
          <w14:ligatures w14:val="none"/>
        </w:rPr>
        <w:t>å rekruttere</w:t>
      </w:r>
      <w:r>
        <w:rPr>
          <w:b/>
          <w:bCs/>
          <w:sz w:val="24"/>
          <w:szCs w:val="24"/>
          <w14:ligatures w14:val="none"/>
        </w:rPr>
        <w:t xml:space="preserve"> medisin– og tannlegestudenter </w:t>
      </w:r>
      <w:r w:rsidR="0072006C">
        <w:rPr>
          <w:b/>
          <w:bCs/>
          <w:sz w:val="24"/>
          <w:szCs w:val="24"/>
          <w14:ligatures w14:val="none"/>
        </w:rPr>
        <w:t>til</w:t>
      </w:r>
      <w:r>
        <w:rPr>
          <w:b/>
          <w:bCs/>
          <w:sz w:val="24"/>
          <w:szCs w:val="24"/>
          <w14:ligatures w14:val="none"/>
        </w:rPr>
        <w:t xml:space="preserve"> forskning.</w:t>
      </w:r>
      <w:r w:rsidR="00A52969">
        <w:rPr>
          <w:b/>
          <w:bCs/>
          <w:sz w:val="24"/>
          <w:szCs w:val="24"/>
          <w14:ligatures w14:val="none"/>
        </w:rPr>
        <w:t xml:space="preserve"> En fersk undersøkelse gjennomført blant forskerlinjestudenter</w:t>
      </w:r>
      <w:r w:rsidR="009E7D41">
        <w:rPr>
          <w:b/>
          <w:bCs/>
          <w:sz w:val="24"/>
          <w:szCs w:val="24"/>
          <w14:ligatures w14:val="none"/>
        </w:rPr>
        <w:t xml:space="preserve"> i Norge</w:t>
      </w:r>
      <w:r w:rsidR="00A52969">
        <w:rPr>
          <w:b/>
          <w:bCs/>
          <w:sz w:val="24"/>
          <w:szCs w:val="24"/>
          <w14:ligatures w14:val="none"/>
        </w:rPr>
        <w:t xml:space="preserve"> viser at </w:t>
      </w:r>
      <w:r w:rsidR="009E7D41">
        <w:rPr>
          <w:b/>
          <w:bCs/>
          <w:sz w:val="24"/>
          <w:szCs w:val="24"/>
          <w14:ligatures w14:val="none"/>
        </w:rPr>
        <w:t>fullført forskerlinje</w:t>
      </w:r>
      <w:r w:rsidR="00A52969">
        <w:rPr>
          <w:b/>
          <w:bCs/>
          <w:sz w:val="24"/>
          <w:szCs w:val="24"/>
          <w14:ligatures w14:val="none"/>
        </w:rPr>
        <w:t xml:space="preserve"> </w:t>
      </w:r>
      <w:r w:rsidR="009E7D41">
        <w:rPr>
          <w:b/>
          <w:bCs/>
          <w:sz w:val="24"/>
          <w:szCs w:val="24"/>
          <w14:ligatures w14:val="none"/>
        </w:rPr>
        <w:t xml:space="preserve">fører til at betydelig flere fullfører </w:t>
      </w:r>
      <w:r w:rsidR="00A52969">
        <w:rPr>
          <w:b/>
          <w:bCs/>
          <w:sz w:val="24"/>
          <w:szCs w:val="24"/>
          <w14:ligatures w14:val="none"/>
        </w:rPr>
        <w:t xml:space="preserve">PhD grad etter </w:t>
      </w:r>
      <w:r w:rsidR="009E7D41">
        <w:rPr>
          <w:b/>
          <w:bCs/>
          <w:sz w:val="24"/>
          <w:szCs w:val="24"/>
          <w14:ligatures w14:val="none"/>
        </w:rPr>
        <w:t>endt</w:t>
      </w:r>
      <w:r w:rsidR="00A52969">
        <w:rPr>
          <w:b/>
          <w:bCs/>
          <w:sz w:val="24"/>
          <w:szCs w:val="24"/>
          <w14:ligatures w14:val="none"/>
        </w:rPr>
        <w:t xml:space="preserve"> studium. </w:t>
      </w:r>
    </w:p>
    <w:p w:rsidR="008D0874" w:rsidRDefault="008D0874" w:rsidP="00556B94">
      <w:pPr>
        <w:widowControl w:val="0"/>
        <w:rPr>
          <w:b/>
          <w:bCs/>
          <w:sz w:val="24"/>
          <w:szCs w:val="24"/>
          <w14:ligatures w14:val="none"/>
        </w:rPr>
      </w:pPr>
    </w:p>
    <w:p w:rsidR="00556B94" w:rsidRDefault="00556B94" w:rsidP="00556B94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Forskerlinjen </w:t>
      </w:r>
      <w:r w:rsidR="0072006C">
        <w:rPr>
          <w:sz w:val="24"/>
          <w:szCs w:val="24"/>
          <w14:ligatures w14:val="none"/>
        </w:rPr>
        <w:t xml:space="preserve">gir </w:t>
      </w:r>
      <w:r>
        <w:rPr>
          <w:sz w:val="24"/>
          <w:szCs w:val="24"/>
          <w14:ligatures w14:val="none"/>
        </w:rPr>
        <w:t xml:space="preserve">et </w:t>
      </w:r>
      <w:r w:rsidR="002000C2">
        <w:rPr>
          <w:sz w:val="24"/>
          <w:szCs w:val="24"/>
          <w14:ligatures w14:val="none"/>
        </w:rPr>
        <w:t>tilbud</w:t>
      </w:r>
      <w:r w:rsidR="0072006C">
        <w:rPr>
          <w:sz w:val="24"/>
          <w:szCs w:val="24"/>
          <w14:ligatures w14:val="none"/>
        </w:rPr>
        <w:t xml:space="preserve"> til </w:t>
      </w:r>
      <w:r>
        <w:rPr>
          <w:sz w:val="24"/>
          <w:szCs w:val="24"/>
          <w14:ligatures w14:val="none"/>
        </w:rPr>
        <w:t>medisin– og tannlegestudenter (inntil 10 %</w:t>
      </w:r>
      <w:r w:rsidR="002000C2">
        <w:rPr>
          <w:sz w:val="24"/>
          <w:szCs w:val="24"/>
          <w14:ligatures w14:val="none"/>
        </w:rPr>
        <w:t xml:space="preserve"> av kullet</w:t>
      </w:r>
      <w:r>
        <w:rPr>
          <w:sz w:val="24"/>
          <w:szCs w:val="24"/>
          <w14:ligatures w14:val="none"/>
        </w:rPr>
        <w:t xml:space="preserve">) som </w:t>
      </w:r>
      <w:r w:rsidR="0072006C">
        <w:rPr>
          <w:sz w:val="24"/>
          <w:szCs w:val="24"/>
          <w14:ligatures w14:val="none"/>
        </w:rPr>
        <w:t>ønsker</w:t>
      </w:r>
      <w:r>
        <w:rPr>
          <w:sz w:val="24"/>
          <w:szCs w:val="24"/>
          <w14:ligatures w14:val="none"/>
        </w:rPr>
        <w:t xml:space="preserve"> å forske parallelt med studiene. Forskerlinjen innebærer et ekstra år med forskning på fulltid, samt forskningsarbeid tilsvarende 0,2 årsverk per år parallelt med ordinært studium. I tillegg må studentene ta 30 studiepoeng (utenom ordinært studium) og gjennomføre en midtveisevaluering.</w:t>
      </w:r>
      <w:r w:rsidR="002000C2">
        <w:rPr>
          <w:sz w:val="24"/>
          <w:szCs w:val="24"/>
          <w14:ligatures w14:val="none"/>
        </w:rPr>
        <w:t xml:space="preserve"> For å få godkjent forskerlinjen kreves som hovedregel en publikasjon hvor forskerlinjestudenten er første- eller andreforfatter.</w:t>
      </w:r>
    </w:p>
    <w:p w:rsidR="002000C2" w:rsidRDefault="00556B94" w:rsidP="00556B94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- Hensikten med forskerlinjen er å rekruttere medisin - og tannlegestudenter til forskning på et tidlig tidspunkt</w:t>
      </w:r>
      <w:r w:rsidR="002000C2">
        <w:rPr>
          <w:sz w:val="24"/>
          <w:szCs w:val="24"/>
          <w14:ligatures w14:val="none"/>
        </w:rPr>
        <w:t xml:space="preserve"> i yrkeskarriæ</w:t>
      </w:r>
      <w:r w:rsidR="009E7D41">
        <w:rPr>
          <w:sz w:val="24"/>
          <w:szCs w:val="24"/>
          <w14:ligatures w14:val="none"/>
        </w:rPr>
        <w:t>ren</w:t>
      </w:r>
      <w:r>
        <w:rPr>
          <w:sz w:val="24"/>
          <w:szCs w:val="24"/>
          <w14:ligatures w14:val="none"/>
        </w:rPr>
        <w:t xml:space="preserve">, sier </w:t>
      </w:r>
      <w:r w:rsidR="009E7D41">
        <w:rPr>
          <w:sz w:val="24"/>
          <w:szCs w:val="24"/>
          <w14:ligatures w14:val="none"/>
        </w:rPr>
        <w:t xml:space="preserve">nyansatt forskerlinjeleder </w:t>
      </w:r>
      <w:r>
        <w:rPr>
          <w:sz w:val="24"/>
          <w:szCs w:val="24"/>
          <w14:ligatures w14:val="none"/>
        </w:rPr>
        <w:t>professor Anne Berit Guttormsen</w:t>
      </w:r>
      <w:r w:rsidR="002000C2">
        <w:rPr>
          <w:sz w:val="24"/>
          <w:szCs w:val="24"/>
          <w14:ligatures w14:val="none"/>
        </w:rPr>
        <w:t xml:space="preserve">. </w:t>
      </w:r>
      <w:r w:rsidR="009E7D41">
        <w:rPr>
          <w:sz w:val="24"/>
          <w:szCs w:val="24"/>
          <w14:ligatures w14:val="none"/>
        </w:rPr>
        <w:t xml:space="preserve">Hun kombinerer lederjobben med klinisk arbeid på intensiv- og brannskadeavdelingen.  </w:t>
      </w:r>
      <w:r>
        <w:rPr>
          <w:sz w:val="24"/>
          <w:szCs w:val="24"/>
          <w14:ligatures w14:val="none"/>
        </w:rPr>
        <w:t>–</w:t>
      </w:r>
      <w:r w:rsidR="009E7D41">
        <w:rPr>
          <w:sz w:val="24"/>
          <w:szCs w:val="24"/>
          <w14:ligatures w14:val="none"/>
        </w:rPr>
        <w:t xml:space="preserve">Hun vil nødig kutte ut jobben som kliniker og hevder med ettertrykk at klinikk, undervisning og forskning er en god kombinasjon. Hun er overbevist om at </w:t>
      </w:r>
      <w:r w:rsidR="002000C2">
        <w:rPr>
          <w:sz w:val="24"/>
          <w:szCs w:val="24"/>
          <w14:ligatures w14:val="none"/>
        </w:rPr>
        <w:t>hennes engasjement i flere leire</w:t>
      </w:r>
      <w:r w:rsidR="009E7D41">
        <w:rPr>
          <w:sz w:val="24"/>
          <w:szCs w:val="24"/>
          <w14:ligatures w14:val="none"/>
        </w:rPr>
        <w:t xml:space="preserve"> bidrar til å</w:t>
      </w:r>
      <w:r w:rsidR="002000C2">
        <w:rPr>
          <w:sz w:val="24"/>
          <w:szCs w:val="24"/>
          <w14:ligatures w14:val="none"/>
        </w:rPr>
        <w:t xml:space="preserve"> rekruttere</w:t>
      </w:r>
      <w:r w:rsidR="009E7D41">
        <w:rPr>
          <w:sz w:val="24"/>
          <w:szCs w:val="24"/>
          <w14:ligatures w14:val="none"/>
        </w:rPr>
        <w:t xml:space="preserve"> profesjonsstudenter i medisin </w:t>
      </w:r>
      <w:proofErr w:type="gramStart"/>
      <w:r w:rsidR="009E7D41">
        <w:rPr>
          <w:sz w:val="24"/>
          <w:szCs w:val="24"/>
          <w14:ligatures w14:val="none"/>
        </w:rPr>
        <w:t>og  odontologi</w:t>
      </w:r>
      <w:proofErr w:type="gramEnd"/>
      <w:r w:rsidR="009E7D41">
        <w:rPr>
          <w:sz w:val="24"/>
          <w:szCs w:val="24"/>
          <w14:ligatures w14:val="none"/>
        </w:rPr>
        <w:t xml:space="preserve"> til </w:t>
      </w:r>
      <w:r w:rsidR="002000C2">
        <w:rPr>
          <w:sz w:val="24"/>
          <w:szCs w:val="24"/>
          <w14:ligatures w14:val="none"/>
        </w:rPr>
        <w:t>forskning</w:t>
      </w:r>
      <w:r w:rsidR="009E7D41">
        <w:rPr>
          <w:sz w:val="24"/>
          <w:szCs w:val="24"/>
          <w14:ligatures w14:val="none"/>
        </w:rPr>
        <w:t xml:space="preserve">. </w:t>
      </w:r>
      <w:r w:rsidR="008D0874">
        <w:rPr>
          <w:sz w:val="24"/>
          <w:szCs w:val="24"/>
          <w14:ligatures w14:val="none"/>
        </w:rPr>
        <w:t xml:space="preserve"> Klinikk, undervisning og</w:t>
      </w:r>
      <w:r w:rsidR="002000C2">
        <w:rPr>
          <w:sz w:val="24"/>
          <w:szCs w:val="24"/>
          <w14:ligatures w14:val="none"/>
        </w:rPr>
        <w:t xml:space="preserve"> forskning er som hånd i hanske sier hun med ettertrykk. </w:t>
      </w:r>
      <w:r w:rsidR="008D0874">
        <w:rPr>
          <w:sz w:val="24"/>
          <w:szCs w:val="24"/>
          <w14:ligatures w14:val="none"/>
        </w:rPr>
        <w:t xml:space="preserve"> Hvorfor søkte du lederstillingen på forskerlinjen spør vi. Jeg ble oppfordret til å søke kommer det kjapt</w:t>
      </w:r>
      <w:r w:rsidR="002000C2">
        <w:rPr>
          <w:sz w:val="24"/>
          <w:szCs w:val="24"/>
          <w14:ligatures w14:val="none"/>
        </w:rPr>
        <w:t xml:space="preserve">. Som mangeårig underviser er hun kjent blant studentene, noe hun også tror er et pre for å lykkes i jobben. Dessuten holder jeg meg forhåpentligvis ung i hodet </w:t>
      </w:r>
      <w:r w:rsidR="008D0874">
        <w:rPr>
          <w:sz w:val="24"/>
          <w:szCs w:val="24"/>
          <w14:ligatures w14:val="none"/>
        </w:rPr>
        <w:t>når det er så mange ungdommer som pusher meg og som stoler på meg</w:t>
      </w:r>
      <w:r w:rsidR="002000C2">
        <w:rPr>
          <w:sz w:val="24"/>
          <w:szCs w:val="24"/>
          <w14:ligatures w14:val="none"/>
        </w:rPr>
        <w:t xml:space="preserve">. </w:t>
      </w:r>
    </w:p>
    <w:p w:rsidR="00556B94" w:rsidRDefault="00556B94" w:rsidP="00556B94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De andre som er med på å organisere og drive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forskerlinjen er</w:t>
      </w:r>
      <w:r>
        <w:rPr>
          <w:sz w:val="24"/>
          <w:szCs w:val="24"/>
          <w14:ligatures w14:val="none"/>
        </w:rPr>
        <w:t xml:space="preserve"> Marianne Stien fra fakultetsadministrasjonen, professor Helge Ræder i pediatri og førsteamanuensis Marit Øilo i odontologi. </w:t>
      </w:r>
    </w:p>
    <w:p w:rsidR="002000C2" w:rsidRDefault="00556B94" w:rsidP="00556B94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Som ny leder ønsker Guttormsen at antall søkere til forskerlinjen øker</w:t>
      </w:r>
      <w:r w:rsidR="008D0874">
        <w:rPr>
          <w:sz w:val="24"/>
          <w:szCs w:val="24"/>
          <w14:ligatures w14:val="none"/>
        </w:rPr>
        <w:t>. Hun har som mål å rekruttere de in</w:t>
      </w:r>
      <w:r w:rsidR="002000C2">
        <w:rPr>
          <w:sz w:val="24"/>
          <w:szCs w:val="24"/>
          <w14:ligatures w14:val="none"/>
        </w:rPr>
        <w:t>n</w:t>
      </w:r>
      <w:r w:rsidR="008D0874">
        <w:rPr>
          <w:sz w:val="24"/>
          <w:szCs w:val="24"/>
          <w14:ligatures w14:val="none"/>
        </w:rPr>
        <w:t xml:space="preserve">ovative, de som brenner for forskning.  </w:t>
      </w:r>
      <w:r>
        <w:rPr>
          <w:sz w:val="24"/>
          <w:szCs w:val="24"/>
          <w14:ligatures w14:val="none"/>
        </w:rPr>
        <w:t xml:space="preserve">Det er en stor interesse blant de vitenskapelige </w:t>
      </w:r>
      <w:r w:rsidR="002000C2">
        <w:rPr>
          <w:sz w:val="24"/>
          <w:szCs w:val="24"/>
          <w14:ligatures w14:val="none"/>
        </w:rPr>
        <w:t xml:space="preserve">med tanke på </w:t>
      </w:r>
      <w:r>
        <w:rPr>
          <w:sz w:val="24"/>
          <w:szCs w:val="24"/>
          <w14:ligatures w14:val="none"/>
        </w:rPr>
        <w:t xml:space="preserve">å veilede forskerlinjestudenter. </w:t>
      </w:r>
      <w:r w:rsidR="008D0874">
        <w:rPr>
          <w:sz w:val="24"/>
          <w:szCs w:val="24"/>
          <w14:ligatures w14:val="none"/>
        </w:rPr>
        <w:t>Forskerlinjestudentene</w:t>
      </w:r>
      <w:r>
        <w:rPr>
          <w:sz w:val="24"/>
          <w:szCs w:val="24"/>
          <w14:ligatures w14:val="none"/>
        </w:rPr>
        <w:t xml:space="preserve"> er motiverte, og de har med seg et stipend og driftsmidler. </w:t>
      </w:r>
      <w:r w:rsidR="008D0874">
        <w:rPr>
          <w:sz w:val="24"/>
          <w:szCs w:val="24"/>
          <w14:ligatures w14:val="none"/>
        </w:rPr>
        <w:t xml:space="preserve">Guttormsen </w:t>
      </w:r>
      <w:r>
        <w:rPr>
          <w:sz w:val="24"/>
          <w:szCs w:val="24"/>
          <w14:ligatures w14:val="none"/>
        </w:rPr>
        <w:t>oppfordre</w:t>
      </w:r>
      <w:r w:rsidR="008D0874">
        <w:rPr>
          <w:sz w:val="24"/>
          <w:szCs w:val="24"/>
          <w14:ligatures w14:val="none"/>
        </w:rPr>
        <w:t>r</w:t>
      </w:r>
      <w:r>
        <w:rPr>
          <w:sz w:val="24"/>
          <w:szCs w:val="24"/>
          <w14:ligatures w14:val="none"/>
        </w:rPr>
        <w:t xml:space="preserve"> </w:t>
      </w:r>
      <w:r w:rsidR="008D0874">
        <w:rPr>
          <w:sz w:val="24"/>
          <w:szCs w:val="24"/>
          <w14:ligatures w14:val="none"/>
        </w:rPr>
        <w:t xml:space="preserve">forskningsmiljøene til å </w:t>
      </w:r>
      <w:r>
        <w:rPr>
          <w:sz w:val="24"/>
          <w:szCs w:val="24"/>
          <w14:ligatures w14:val="none"/>
        </w:rPr>
        <w:t xml:space="preserve">komme med gode </w:t>
      </w:r>
      <w:r w:rsidR="008D0874">
        <w:rPr>
          <w:sz w:val="24"/>
          <w:szCs w:val="24"/>
          <w14:ligatures w14:val="none"/>
        </w:rPr>
        <w:t>forskelinje prosjekt</w:t>
      </w:r>
      <w:r>
        <w:rPr>
          <w:sz w:val="24"/>
          <w:szCs w:val="24"/>
          <w14:ligatures w14:val="none"/>
        </w:rPr>
        <w:t xml:space="preserve">.    – Klare problemstillinger </w:t>
      </w:r>
      <w:r w:rsidR="002000C2">
        <w:rPr>
          <w:sz w:val="24"/>
          <w:szCs w:val="24"/>
          <w14:ligatures w14:val="none"/>
        </w:rPr>
        <w:t xml:space="preserve">og et prosjekt </w:t>
      </w:r>
      <w:r>
        <w:rPr>
          <w:sz w:val="24"/>
          <w:szCs w:val="24"/>
          <w14:ligatures w14:val="none"/>
        </w:rPr>
        <w:t xml:space="preserve">som lar seg gjennomføre på 2 år, og som etter hvert kan bli </w:t>
      </w:r>
      <w:r w:rsidR="008D0874">
        <w:rPr>
          <w:sz w:val="24"/>
          <w:szCs w:val="24"/>
          <w14:ligatures w14:val="none"/>
        </w:rPr>
        <w:t>til en PhD grad etter endt profesjonsstudium</w:t>
      </w:r>
      <w:r w:rsidR="002000C2">
        <w:rPr>
          <w:sz w:val="24"/>
          <w:szCs w:val="24"/>
          <w14:ligatures w14:val="none"/>
        </w:rPr>
        <w:t>.</w:t>
      </w:r>
      <w:r>
        <w:rPr>
          <w:sz w:val="24"/>
          <w:szCs w:val="24"/>
          <w14:ligatures w14:val="none"/>
        </w:rPr>
        <w:t xml:space="preserve"> </w:t>
      </w:r>
      <w:r w:rsidR="008D0874">
        <w:rPr>
          <w:sz w:val="24"/>
          <w:szCs w:val="24"/>
          <w14:ligatures w14:val="none"/>
        </w:rPr>
        <w:t xml:space="preserve">Guttormsen smiler lurt – det ser ut til at hun har funnet sin plass. </w:t>
      </w:r>
    </w:p>
    <w:p w:rsidR="00556B94" w:rsidRDefault="00556B94"/>
    <w:p w:rsidR="00556B94" w:rsidRDefault="00556B94"/>
    <w:p w:rsidR="00556B94" w:rsidRDefault="00556B94"/>
    <w:p w:rsidR="00556B94" w:rsidRDefault="00556B94"/>
    <w:p w:rsidR="00556B94" w:rsidRDefault="00556B94"/>
    <w:p w:rsidR="00556B94" w:rsidRDefault="00F7148B" w:rsidP="00556B94">
      <w:pPr>
        <w:widowControl w:val="0"/>
        <w:jc w:val="center"/>
        <w:rPr>
          <w:sz w:val="24"/>
          <w:szCs w:val="24"/>
          <w14:ligatures w14:val="none"/>
        </w:rPr>
      </w:pPr>
      <w:bookmarkStart w:id="0" w:name="_GoBack"/>
      <w:r>
        <w:rPr>
          <w:noProof/>
          <w:sz w:val="24"/>
          <w:szCs w:val="24"/>
          <w14:ligatures w14:val="none"/>
          <w14:cntxtAlts w14:val="0"/>
        </w:rPr>
        <w:drawing>
          <wp:inline distT="0" distB="0" distL="0" distR="0">
            <wp:extent cx="5760720" cy="3844290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56B94">
        <w:rPr>
          <w:sz w:val="24"/>
          <w:szCs w:val="24"/>
          <w14:ligatures w14:val="none"/>
        </w:rPr>
        <w:t> </w:t>
      </w:r>
    </w:p>
    <w:p w:rsidR="00556B94" w:rsidRDefault="00556B94" w:rsidP="00556B94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556B94" w:rsidRDefault="00556B94" w:rsidP="00556B94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:rsidR="00556B94" w:rsidRDefault="00556B94" w:rsidP="00556B9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556B94" w:rsidRDefault="00556B94"/>
    <w:sectPr w:rsidR="0055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94"/>
    <w:rsid w:val="002000C2"/>
    <w:rsid w:val="002E756E"/>
    <w:rsid w:val="00461D2B"/>
    <w:rsid w:val="00556B94"/>
    <w:rsid w:val="0072006C"/>
    <w:rsid w:val="008D0874"/>
    <w:rsid w:val="009E7D41"/>
    <w:rsid w:val="00A52969"/>
    <w:rsid w:val="00BE4EBF"/>
    <w:rsid w:val="00C34CB8"/>
    <w:rsid w:val="00F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9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b-NO"/>
      <w14:ligatures w14:val="standard"/>
      <w14:cntxtAlt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56B9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148B"/>
    <w:rPr>
      <w:rFonts w:ascii="Tahoma" w:eastAsia="Times New Roman" w:hAnsi="Tahoma" w:cs="Tahoma"/>
      <w:color w:val="000000"/>
      <w:kern w:val="28"/>
      <w:sz w:val="16"/>
      <w:szCs w:val="16"/>
      <w:lang w:eastAsia="nb-NO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9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b-NO"/>
      <w14:ligatures w14:val="standard"/>
      <w14:cntxtAlt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56B9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148B"/>
    <w:rPr>
      <w:rFonts w:ascii="Tahoma" w:eastAsia="Times New Roman" w:hAnsi="Tahoma" w:cs="Tahoma"/>
      <w:color w:val="000000"/>
      <w:kern w:val="28"/>
      <w:sz w:val="16"/>
      <w:szCs w:val="16"/>
      <w:lang w:eastAsia="nb-NO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5073-5558-42D8-AE5B-3903557B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Lund Witsø</dc:creator>
  <cp:lastModifiedBy>Elin Netland Opheim</cp:lastModifiedBy>
  <cp:revision>2</cp:revision>
  <dcterms:created xsi:type="dcterms:W3CDTF">2015-12-11T09:48:00Z</dcterms:created>
  <dcterms:modified xsi:type="dcterms:W3CDTF">2015-12-11T09:48:00Z</dcterms:modified>
</cp:coreProperties>
</file>