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69" w:rsidRPr="0043791E" w:rsidRDefault="00CF34C6" w:rsidP="0043791E">
      <w:pPr>
        <w:pStyle w:val="Overskrift1"/>
        <w:rPr>
          <w:rFonts w:asciiTheme="minorHAnsi" w:hAnsiTheme="minorHAnsi"/>
          <w:color w:val="31849B" w:themeColor="accent5" w:themeShade="BF"/>
          <w:sz w:val="36"/>
          <w:lang w:val="nb-NO"/>
        </w:rPr>
      </w:pPr>
      <w:bookmarkStart w:id="0" w:name="_GoBack"/>
      <w:bookmarkEnd w:id="0"/>
      <w:r w:rsidRPr="0043791E">
        <w:rPr>
          <w:rFonts w:asciiTheme="minorHAnsi" w:hAnsiTheme="minorHAnsi"/>
          <w:color w:val="31849B" w:themeColor="accent5" w:themeShade="BF"/>
          <w:sz w:val="36"/>
          <w:lang w:val="nb-NO"/>
        </w:rPr>
        <w:t>Dialogmøte om forskningssamarbeid med EØS-midler</w:t>
      </w:r>
    </w:p>
    <w:sdt>
      <w:sdtPr>
        <w:rPr>
          <w:rFonts w:eastAsiaTheme="majorEastAsia" w:cstheme="majorBidi"/>
          <w:b/>
          <w:bCs/>
          <w:color w:val="31849B" w:themeColor="accent5" w:themeShade="BF"/>
          <w:sz w:val="36"/>
          <w:szCs w:val="28"/>
          <w:lang w:val="nb-NO"/>
        </w:rPr>
        <w:id w:val="63719735"/>
        <w:placeholder>
          <w:docPart w:val="A80BB550F89F4F7D878373022D0E98FD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5-02-12T00:00:00Z">
          <w:dateFormat w:val="dd.MM.yyyy"/>
          <w:lid w:val="nb-NO"/>
          <w:storeMappedDataAs w:val="dateTime"/>
          <w:calendar w:val="gregorian"/>
        </w:date>
      </w:sdtPr>
      <w:sdtEndPr/>
      <w:sdtContent>
        <w:p w:rsidR="00681869" w:rsidRPr="00943860" w:rsidRDefault="00FD3802">
          <w:pPr>
            <w:pStyle w:val="Datoogklokkeslett"/>
            <w:rPr>
              <w:rFonts w:eastAsiaTheme="majorEastAsia" w:cstheme="majorBidi"/>
              <w:b/>
              <w:bCs/>
              <w:color w:val="31849B" w:themeColor="accent5" w:themeShade="BF"/>
              <w:sz w:val="36"/>
              <w:szCs w:val="28"/>
              <w:lang w:val="nb-NO"/>
            </w:rPr>
          </w:pPr>
          <w:proofErr w:type="gramStart"/>
          <w:r>
            <w:rPr>
              <w:rFonts w:eastAsiaTheme="majorEastAsia" w:cstheme="majorBidi"/>
              <w:b/>
              <w:bCs/>
              <w:color w:val="31849B" w:themeColor="accent5" w:themeShade="BF"/>
              <w:sz w:val="36"/>
              <w:szCs w:val="28"/>
              <w:lang w:val="nb-NO"/>
            </w:rPr>
            <w:t>12.02.2015</w:t>
          </w:r>
          <w:proofErr w:type="gramEnd"/>
        </w:p>
      </w:sdtContent>
    </w:sdt>
    <w:p w:rsidR="00FD3802" w:rsidRDefault="00B96FCC" w:rsidP="0043791E">
      <w:pPr>
        <w:rPr>
          <w:b/>
          <w:bCs/>
          <w:color w:val="000000" w:themeColor="text1"/>
          <w:sz w:val="22"/>
          <w:lang w:val="nb-NO"/>
        </w:rPr>
      </w:pPr>
      <w:r>
        <w:rPr>
          <w:b/>
          <w:bCs/>
          <w:color w:val="000000" w:themeColor="text1"/>
          <w:sz w:val="22"/>
          <w:lang w:val="nb-NO"/>
        </w:rPr>
        <w:t xml:space="preserve">Sted:  </w:t>
      </w:r>
      <w:r>
        <w:rPr>
          <w:b/>
          <w:bCs/>
          <w:color w:val="000000" w:themeColor="text1"/>
          <w:sz w:val="22"/>
          <w:lang w:val="nb-NO"/>
        </w:rPr>
        <w:tab/>
      </w:r>
      <w:r>
        <w:rPr>
          <w:b/>
          <w:bCs/>
          <w:color w:val="000000" w:themeColor="text1"/>
          <w:sz w:val="22"/>
          <w:lang w:val="nb-NO"/>
        </w:rPr>
        <w:tab/>
      </w:r>
      <w:r w:rsidR="00FD3802" w:rsidRPr="00FD3802">
        <w:rPr>
          <w:b/>
          <w:bCs/>
          <w:color w:val="000000" w:themeColor="text1"/>
          <w:sz w:val="22"/>
          <w:lang w:val="nb-NO"/>
        </w:rPr>
        <w:t>JVB31:</w:t>
      </w:r>
      <w:r w:rsidR="00FD3802">
        <w:rPr>
          <w:b/>
          <w:bCs/>
          <w:color w:val="000000" w:themeColor="text1"/>
          <w:sz w:val="22"/>
          <w:lang w:val="nb-NO"/>
        </w:rPr>
        <w:t xml:space="preserve"> Auditorium 145</w:t>
      </w:r>
    </w:p>
    <w:p w:rsidR="0043791E" w:rsidRDefault="0043791E" w:rsidP="0043791E">
      <w:pPr>
        <w:rPr>
          <w:b/>
          <w:bCs/>
          <w:color w:val="000000" w:themeColor="text1"/>
          <w:sz w:val="22"/>
          <w:lang w:val="nb-NO"/>
        </w:rPr>
      </w:pPr>
      <w:r w:rsidRPr="00FD3802">
        <w:rPr>
          <w:b/>
          <w:bCs/>
          <w:color w:val="000000" w:themeColor="text1"/>
          <w:sz w:val="22"/>
          <w:lang w:val="nb-NO"/>
        </w:rPr>
        <w:t xml:space="preserve">Adresse: </w:t>
      </w:r>
      <w:r w:rsidR="00B96FCC">
        <w:rPr>
          <w:b/>
          <w:bCs/>
          <w:color w:val="000000" w:themeColor="text1"/>
          <w:sz w:val="22"/>
          <w:lang w:val="nb-NO"/>
        </w:rPr>
        <w:tab/>
      </w:r>
      <w:r w:rsidR="00FD3802" w:rsidRPr="00FD3802">
        <w:rPr>
          <w:b/>
          <w:bCs/>
          <w:color w:val="000000" w:themeColor="text1"/>
          <w:sz w:val="22"/>
          <w:lang w:val="nb-NO"/>
        </w:rPr>
        <w:t>Jekteviksbakken 31 (Jus II</w:t>
      </w:r>
      <w:r w:rsidR="00B96FCC">
        <w:rPr>
          <w:b/>
          <w:bCs/>
          <w:color w:val="000000" w:themeColor="text1"/>
          <w:sz w:val="22"/>
          <w:lang w:val="nb-NO"/>
        </w:rPr>
        <w:t xml:space="preserve"> - Dragefjellet</w:t>
      </w:r>
      <w:r w:rsidR="00FD3802" w:rsidRPr="00FD3802">
        <w:rPr>
          <w:b/>
          <w:bCs/>
          <w:color w:val="000000" w:themeColor="text1"/>
          <w:sz w:val="22"/>
          <w:lang w:val="nb-NO"/>
        </w:rPr>
        <w:t>) - UiB Jus Fakultet</w:t>
      </w:r>
    </w:p>
    <w:p w:rsidR="00B96FCC" w:rsidRPr="00FD3802" w:rsidRDefault="00B96FCC" w:rsidP="0043791E">
      <w:pPr>
        <w:rPr>
          <w:b/>
          <w:bCs/>
          <w:color w:val="000000" w:themeColor="text1"/>
          <w:sz w:val="22"/>
          <w:lang w:val="nb-NO"/>
        </w:rPr>
      </w:pPr>
      <w:r>
        <w:rPr>
          <w:b/>
          <w:bCs/>
          <w:color w:val="000000" w:themeColor="text1"/>
          <w:sz w:val="22"/>
          <w:lang w:val="nb-NO"/>
        </w:rPr>
        <w:t>Tid:</w:t>
      </w:r>
      <w:r>
        <w:rPr>
          <w:b/>
          <w:bCs/>
          <w:color w:val="000000" w:themeColor="text1"/>
          <w:sz w:val="22"/>
          <w:lang w:val="nb-NO"/>
        </w:rPr>
        <w:tab/>
      </w:r>
      <w:r>
        <w:rPr>
          <w:b/>
          <w:bCs/>
          <w:color w:val="000000" w:themeColor="text1"/>
          <w:sz w:val="22"/>
          <w:lang w:val="nb-NO"/>
        </w:rPr>
        <w:tab/>
        <w:t>12:00 – 15:00</w:t>
      </w:r>
    </w:p>
    <w:p w:rsidR="00940548" w:rsidRPr="0043791E" w:rsidRDefault="00940548" w:rsidP="0043791E">
      <w:pPr>
        <w:rPr>
          <w:bCs/>
          <w:color w:val="000000" w:themeColor="text1"/>
          <w:sz w:val="22"/>
          <w:lang w:val="nb-NO"/>
        </w:rPr>
      </w:pPr>
    </w:p>
    <w:tbl>
      <w:tblPr>
        <w:tblStyle w:val="Tabellrutenett1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606"/>
        <w:gridCol w:w="2574"/>
      </w:tblGrid>
      <w:tr w:rsidR="0043791E" w:rsidRPr="00B96FCC" w:rsidTr="00943860">
        <w:tc>
          <w:tcPr>
            <w:tcW w:w="2690" w:type="dxa"/>
          </w:tcPr>
          <w:p w:rsidR="0043791E" w:rsidRPr="0043791E" w:rsidRDefault="0043791E" w:rsidP="00BD7805">
            <w:pPr>
              <w:pStyle w:val="Hendelse"/>
              <w:rPr>
                <w:lang w:val="nb-NO"/>
              </w:rPr>
            </w:pPr>
            <w:r w:rsidRPr="0043791E">
              <w:rPr>
                <w:lang w:val="nb-NO"/>
              </w:rPr>
              <w:t>12:00-12:10</w:t>
            </w:r>
          </w:p>
        </w:tc>
        <w:tc>
          <w:tcPr>
            <w:tcW w:w="3606" w:type="dxa"/>
          </w:tcPr>
          <w:p w:rsidR="0043791E" w:rsidRPr="00383CD8" w:rsidRDefault="0043791E" w:rsidP="00BD7805">
            <w:pPr>
              <w:pStyle w:val="Hendelse-Fet"/>
              <w:rPr>
                <w:lang w:val="nb-NO"/>
              </w:rPr>
            </w:pPr>
            <w:r w:rsidRPr="0043791E">
              <w:rPr>
                <w:lang w:val="nb-NO"/>
              </w:rPr>
              <w:t>Velkommen</w:t>
            </w:r>
          </w:p>
          <w:p w:rsidR="0043791E" w:rsidRPr="00383CD8" w:rsidRDefault="0043791E" w:rsidP="00BD7805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Hvem er her?</w:t>
            </w:r>
          </w:p>
        </w:tc>
        <w:tc>
          <w:tcPr>
            <w:tcW w:w="2574" w:type="dxa"/>
          </w:tcPr>
          <w:p w:rsidR="0043791E" w:rsidRPr="00383CD8" w:rsidRDefault="0043791E" w:rsidP="00BD7805">
            <w:pPr>
              <w:pStyle w:val="Hendelse"/>
              <w:rPr>
                <w:lang w:val="nb-NO"/>
              </w:rPr>
            </w:pPr>
          </w:p>
          <w:p w:rsidR="0043791E" w:rsidRPr="0043791E" w:rsidRDefault="0043791E" w:rsidP="00BD7805">
            <w:pPr>
              <w:pStyle w:val="Hendelse"/>
              <w:rPr>
                <w:lang w:val="nb-NO"/>
              </w:rPr>
            </w:pPr>
          </w:p>
        </w:tc>
      </w:tr>
      <w:tr w:rsidR="00681869" w:rsidRPr="00CE64A6" w:rsidTr="00943860">
        <w:tc>
          <w:tcPr>
            <w:tcW w:w="2690" w:type="dxa"/>
          </w:tcPr>
          <w:p w:rsidR="00681869" w:rsidRPr="0043791E" w:rsidRDefault="0043791E" w:rsidP="00943860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12:10</w:t>
            </w:r>
            <w:r w:rsidRPr="0043791E">
              <w:rPr>
                <w:lang w:val="nb-NO"/>
              </w:rPr>
              <w:t>-12:</w:t>
            </w:r>
            <w:r w:rsidR="00943860">
              <w:rPr>
                <w:lang w:val="nb-NO"/>
              </w:rPr>
              <w:t>40</w:t>
            </w:r>
          </w:p>
        </w:tc>
        <w:tc>
          <w:tcPr>
            <w:tcW w:w="3606" w:type="dxa"/>
          </w:tcPr>
          <w:p w:rsidR="00681869" w:rsidRPr="00383CD8" w:rsidRDefault="0043791E">
            <w:pPr>
              <w:pStyle w:val="Hendelse-Fet"/>
              <w:rPr>
                <w:lang w:val="nb-NO"/>
              </w:rPr>
            </w:pPr>
            <w:r>
              <w:rPr>
                <w:lang w:val="nb-NO"/>
              </w:rPr>
              <w:t>Hva vi vet</w:t>
            </w:r>
          </w:p>
          <w:p w:rsidR="0043791E" w:rsidRDefault="0043791E" w:rsidP="0043791E">
            <w:pPr>
              <w:pStyle w:val="Hendelse"/>
              <w:rPr>
                <w:lang w:val="nb-NO"/>
              </w:rPr>
            </w:pPr>
            <w:r w:rsidRPr="00CF34C6">
              <w:rPr>
                <w:lang w:val="nb-NO"/>
              </w:rPr>
              <w:t xml:space="preserve">Erfaringer og status </w:t>
            </w:r>
            <w:r w:rsidR="00943860">
              <w:rPr>
                <w:lang w:val="nb-NO"/>
              </w:rPr>
              <w:t xml:space="preserve">for EØS-forskningssamarbeid </w:t>
            </w:r>
            <w:r w:rsidRPr="00CF34C6">
              <w:rPr>
                <w:lang w:val="nb-NO"/>
              </w:rPr>
              <w:t>fra Forskningsrådet</w:t>
            </w:r>
          </w:p>
          <w:p w:rsidR="00681869" w:rsidRDefault="0043791E" w:rsidP="00CF34C6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v/Aleksandra</w:t>
            </w:r>
            <w:r w:rsidR="00CE64A6">
              <w:rPr>
                <w:lang w:val="nb-NO"/>
              </w:rPr>
              <w:t xml:space="preserve"> W. Haugstad, Forskningsrådet</w:t>
            </w:r>
          </w:p>
          <w:p w:rsidR="00943860" w:rsidRPr="00383CD8" w:rsidRDefault="00943860" w:rsidP="00943860">
            <w:pPr>
              <w:pStyle w:val="Hendelse"/>
              <w:numPr>
                <w:ilvl w:val="0"/>
                <w:numId w:val="6"/>
              </w:numPr>
              <w:rPr>
                <w:lang w:val="nb-NO"/>
              </w:rPr>
            </w:pPr>
            <w:r>
              <w:rPr>
                <w:lang w:val="nb-NO"/>
              </w:rPr>
              <w:t>Spørsmålsrunde og diskusjon</w:t>
            </w:r>
          </w:p>
        </w:tc>
        <w:tc>
          <w:tcPr>
            <w:tcW w:w="2574" w:type="dxa"/>
          </w:tcPr>
          <w:p w:rsidR="00681869" w:rsidRPr="00383CD8" w:rsidRDefault="00681869">
            <w:pPr>
              <w:pStyle w:val="Hendelse"/>
              <w:rPr>
                <w:lang w:val="nb-NO"/>
              </w:rPr>
            </w:pPr>
          </w:p>
          <w:p w:rsidR="00681869" w:rsidRPr="0043791E" w:rsidRDefault="00681869" w:rsidP="0043791E">
            <w:pPr>
              <w:pStyle w:val="Hendelse"/>
              <w:rPr>
                <w:lang w:val="nb-NO"/>
              </w:rPr>
            </w:pPr>
          </w:p>
        </w:tc>
      </w:tr>
      <w:tr w:rsidR="00681869" w:rsidRPr="00547A88" w:rsidTr="00943860">
        <w:tc>
          <w:tcPr>
            <w:tcW w:w="2690" w:type="dxa"/>
          </w:tcPr>
          <w:p w:rsidR="00681869" w:rsidRPr="00CE64A6" w:rsidRDefault="0043791E" w:rsidP="0043791E">
            <w:pPr>
              <w:pStyle w:val="Hendelse"/>
              <w:rPr>
                <w:lang w:val="nb-NO"/>
              </w:rPr>
            </w:pPr>
            <w:r w:rsidRPr="0043791E">
              <w:rPr>
                <w:lang w:val="nb-NO"/>
              </w:rPr>
              <w:t>12:</w:t>
            </w:r>
            <w:r w:rsidR="00943860">
              <w:rPr>
                <w:lang w:val="nb-NO"/>
              </w:rPr>
              <w:t>4</w:t>
            </w:r>
            <w:r>
              <w:rPr>
                <w:lang w:val="nb-NO"/>
              </w:rPr>
              <w:t>0</w:t>
            </w:r>
            <w:r w:rsidRPr="0043791E">
              <w:rPr>
                <w:lang w:val="nb-NO"/>
              </w:rPr>
              <w:t xml:space="preserve"> – 13</w:t>
            </w:r>
            <w:r w:rsidRPr="00CE64A6">
              <w:rPr>
                <w:lang w:val="nb-NO"/>
              </w:rPr>
              <w:t>:30</w:t>
            </w:r>
          </w:p>
        </w:tc>
        <w:tc>
          <w:tcPr>
            <w:tcW w:w="3606" w:type="dxa"/>
          </w:tcPr>
          <w:p w:rsidR="00681869" w:rsidRPr="00383CD8" w:rsidRDefault="00CF34C6">
            <w:pPr>
              <w:pStyle w:val="Hendelse-Fet"/>
              <w:rPr>
                <w:lang w:val="nb-NO"/>
              </w:rPr>
            </w:pPr>
            <w:r w:rsidRPr="0043791E">
              <w:rPr>
                <w:lang w:val="nb-NO"/>
              </w:rPr>
              <w:t>Hvor trykker</w:t>
            </w:r>
            <w:r w:rsidR="00943860">
              <w:rPr>
                <w:lang w:val="nb-NO"/>
              </w:rPr>
              <w:t xml:space="preserve"> skoen?</w:t>
            </w:r>
          </w:p>
          <w:p w:rsidR="00CF34C6" w:rsidRDefault="00943860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Erfaringer og status for</w:t>
            </w:r>
            <w:r w:rsidR="00CF34C6">
              <w:rPr>
                <w:lang w:val="nb-NO"/>
              </w:rPr>
              <w:t xml:space="preserve"> prosjektene</w:t>
            </w:r>
          </w:p>
          <w:p w:rsidR="0043791E" w:rsidRDefault="0043791E" w:rsidP="0043791E">
            <w:pPr>
              <w:pStyle w:val="Hendelse"/>
              <w:numPr>
                <w:ilvl w:val="0"/>
                <w:numId w:val="5"/>
              </w:numPr>
              <w:rPr>
                <w:lang w:val="nb-NO"/>
              </w:rPr>
            </w:pPr>
            <w:r>
              <w:rPr>
                <w:lang w:val="nb-NO"/>
              </w:rPr>
              <w:t>Oppstart og fremdrift i prosjektene</w:t>
            </w:r>
          </w:p>
          <w:p w:rsidR="0043791E" w:rsidRDefault="0043791E" w:rsidP="0043791E">
            <w:pPr>
              <w:pStyle w:val="Hendelse"/>
              <w:numPr>
                <w:ilvl w:val="0"/>
                <w:numId w:val="5"/>
              </w:numPr>
              <w:rPr>
                <w:lang w:val="nb-NO"/>
              </w:rPr>
            </w:pPr>
            <w:r>
              <w:rPr>
                <w:lang w:val="nb-NO"/>
              </w:rPr>
              <w:t xml:space="preserve">Kommunikasjon med </w:t>
            </w:r>
            <w:r w:rsidR="00940548">
              <w:rPr>
                <w:lang w:val="nb-NO"/>
              </w:rPr>
              <w:t>p</w:t>
            </w:r>
            <w:r>
              <w:rPr>
                <w:lang w:val="nb-NO"/>
              </w:rPr>
              <w:t>artnere/koordinator</w:t>
            </w:r>
          </w:p>
          <w:p w:rsidR="0043791E" w:rsidRDefault="0043791E" w:rsidP="00940548">
            <w:pPr>
              <w:pStyle w:val="Hendelse"/>
              <w:numPr>
                <w:ilvl w:val="0"/>
                <w:numId w:val="5"/>
              </w:numPr>
              <w:rPr>
                <w:lang w:val="nb-NO"/>
              </w:rPr>
            </w:pPr>
            <w:r w:rsidRPr="00940548">
              <w:rPr>
                <w:lang w:val="nb-NO"/>
              </w:rPr>
              <w:t>Pengeflyt</w:t>
            </w:r>
            <w:r w:rsidR="00940548" w:rsidRPr="00940548">
              <w:rPr>
                <w:lang w:val="nb-NO"/>
              </w:rPr>
              <w:t xml:space="preserve"> og </w:t>
            </w:r>
            <w:r w:rsidR="00CE64A6">
              <w:rPr>
                <w:lang w:val="nb-NO"/>
              </w:rPr>
              <w:t>r</w:t>
            </w:r>
            <w:r w:rsidRPr="00940548">
              <w:rPr>
                <w:lang w:val="nb-NO"/>
              </w:rPr>
              <w:t>apportering</w:t>
            </w:r>
          </w:p>
          <w:p w:rsidR="00CE64A6" w:rsidRPr="00940548" w:rsidRDefault="00CE64A6" w:rsidP="00940548">
            <w:pPr>
              <w:pStyle w:val="Hendelse"/>
              <w:numPr>
                <w:ilvl w:val="0"/>
                <w:numId w:val="5"/>
              </w:numPr>
              <w:rPr>
                <w:lang w:val="nb-NO"/>
              </w:rPr>
            </w:pPr>
            <w:r>
              <w:rPr>
                <w:lang w:val="nb-NO"/>
              </w:rPr>
              <w:t>Norske partneres rolle og utbytte</w:t>
            </w:r>
          </w:p>
        </w:tc>
        <w:tc>
          <w:tcPr>
            <w:tcW w:w="2574" w:type="dxa"/>
          </w:tcPr>
          <w:p w:rsidR="00681869" w:rsidRPr="00383CD8" w:rsidRDefault="00681869">
            <w:pPr>
              <w:pStyle w:val="Hendelse"/>
              <w:rPr>
                <w:lang w:val="nb-NO"/>
              </w:rPr>
            </w:pPr>
          </w:p>
          <w:p w:rsidR="00681869" w:rsidRPr="00CE64A6" w:rsidRDefault="00681869" w:rsidP="0043791E">
            <w:pPr>
              <w:pStyle w:val="Hendelse"/>
              <w:rPr>
                <w:lang w:val="nb-NO"/>
              </w:rPr>
            </w:pPr>
          </w:p>
        </w:tc>
      </w:tr>
      <w:tr w:rsidR="00943860" w:rsidRPr="0043791E" w:rsidTr="00943860">
        <w:tc>
          <w:tcPr>
            <w:tcW w:w="2690" w:type="dxa"/>
          </w:tcPr>
          <w:p w:rsidR="00943860" w:rsidRPr="0043791E" w:rsidRDefault="00943860" w:rsidP="00A86B3A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13:30-13:45</w:t>
            </w:r>
          </w:p>
        </w:tc>
        <w:tc>
          <w:tcPr>
            <w:tcW w:w="3606" w:type="dxa"/>
          </w:tcPr>
          <w:p w:rsidR="00943860" w:rsidRPr="00383CD8" w:rsidRDefault="00943860" w:rsidP="00943860">
            <w:pPr>
              <w:pStyle w:val="Hendelse-Fet"/>
              <w:rPr>
                <w:lang w:val="nb-NO"/>
              </w:rPr>
            </w:pPr>
            <w:r>
              <w:rPr>
                <w:lang w:val="nb-NO"/>
              </w:rPr>
              <w:t>Pause</w:t>
            </w:r>
          </w:p>
        </w:tc>
        <w:tc>
          <w:tcPr>
            <w:tcW w:w="2574" w:type="dxa"/>
          </w:tcPr>
          <w:p w:rsidR="00943860" w:rsidRPr="0043791E" w:rsidRDefault="00943860" w:rsidP="00A86B3A">
            <w:pPr>
              <w:pStyle w:val="Hendelse"/>
              <w:rPr>
                <w:lang w:val="nb-NO"/>
              </w:rPr>
            </w:pPr>
          </w:p>
        </w:tc>
      </w:tr>
      <w:tr w:rsidR="00681869" w:rsidRPr="00CF34C6" w:rsidTr="00943860">
        <w:tc>
          <w:tcPr>
            <w:tcW w:w="2690" w:type="dxa"/>
          </w:tcPr>
          <w:p w:rsidR="00681869" w:rsidRDefault="0043791E" w:rsidP="0043791E">
            <w:pPr>
              <w:pStyle w:val="Hendelse"/>
            </w:pPr>
            <w:r>
              <w:t>13:45-14:15</w:t>
            </w:r>
          </w:p>
        </w:tc>
        <w:tc>
          <w:tcPr>
            <w:tcW w:w="3606" w:type="dxa"/>
          </w:tcPr>
          <w:p w:rsidR="00681869" w:rsidRPr="00383CD8" w:rsidRDefault="00CF34C6">
            <w:pPr>
              <w:pStyle w:val="Hendelse-Fet"/>
              <w:rPr>
                <w:lang w:val="nb-NO"/>
              </w:rPr>
            </w:pPr>
            <w:r>
              <w:rPr>
                <w:lang w:val="nb-NO"/>
              </w:rPr>
              <w:t xml:space="preserve">Hvem </w:t>
            </w:r>
            <w:r w:rsidR="00CE64A6">
              <w:rPr>
                <w:lang w:val="nb-NO"/>
              </w:rPr>
              <w:t>vil høre om EØS-prosjektene</w:t>
            </w:r>
            <w:r>
              <w:rPr>
                <w:lang w:val="nb-NO"/>
              </w:rPr>
              <w:t>?</w:t>
            </w:r>
          </w:p>
          <w:p w:rsidR="00681869" w:rsidRDefault="00CF34C6" w:rsidP="00CF34C6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Kommunikasjon av EØS-midlene</w:t>
            </w:r>
            <w:r w:rsidR="00943860">
              <w:rPr>
                <w:lang w:val="nb-NO"/>
              </w:rPr>
              <w:t xml:space="preserve"> </w:t>
            </w:r>
            <w:r w:rsidR="00943860">
              <w:rPr>
                <w:lang w:val="nb-NO"/>
              </w:rPr>
              <w:br/>
              <w:t>– hvorfor og hvordan</w:t>
            </w:r>
          </w:p>
          <w:p w:rsidR="00CE64A6" w:rsidRPr="00383CD8" w:rsidRDefault="00CE64A6" w:rsidP="00CF34C6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v/Geir Aas, Forskningsrådet</w:t>
            </w:r>
          </w:p>
        </w:tc>
        <w:tc>
          <w:tcPr>
            <w:tcW w:w="2574" w:type="dxa"/>
          </w:tcPr>
          <w:p w:rsidR="00681869" w:rsidRPr="00383CD8" w:rsidRDefault="00681869">
            <w:pPr>
              <w:pStyle w:val="Hendelse"/>
              <w:rPr>
                <w:lang w:val="nb-NO"/>
              </w:rPr>
            </w:pPr>
          </w:p>
          <w:p w:rsidR="00681869" w:rsidRPr="004E40B1" w:rsidRDefault="00681869" w:rsidP="0043791E">
            <w:pPr>
              <w:pStyle w:val="Hendelse"/>
              <w:rPr>
                <w:lang w:val="nb-NO"/>
              </w:rPr>
            </w:pPr>
          </w:p>
        </w:tc>
      </w:tr>
      <w:tr w:rsidR="00940548" w:rsidRPr="00547A88" w:rsidTr="00943860">
        <w:tc>
          <w:tcPr>
            <w:tcW w:w="2690" w:type="dxa"/>
          </w:tcPr>
          <w:p w:rsidR="00940548" w:rsidRDefault="00940548" w:rsidP="00BD7805">
            <w:pPr>
              <w:pStyle w:val="Hendelse"/>
              <w:rPr>
                <w:rStyle w:val="Plassholdertekst1"/>
                <w:color w:val="auto"/>
              </w:rPr>
            </w:pPr>
            <w:r>
              <w:rPr>
                <w:rStyle w:val="Plassholdertekst1"/>
                <w:color w:val="auto"/>
              </w:rPr>
              <w:t>14:30-15:00</w:t>
            </w:r>
          </w:p>
        </w:tc>
        <w:tc>
          <w:tcPr>
            <w:tcW w:w="3606" w:type="dxa"/>
          </w:tcPr>
          <w:p w:rsidR="00940548" w:rsidRPr="00383CD8" w:rsidRDefault="00940548" w:rsidP="00BD7805">
            <w:pPr>
              <w:pStyle w:val="Hendelse-Fet"/>
              <w:rPr>
                <w:lang w:val="nb-NO"/>
              </w:rPr>
            </w:pPr>
            <w:r>
              <w:rPr>
                <w:lang w:val="nb-NO"/>
              </w:rPr>
              <w:t>Oppsummering</w:t>
            </w:r>
            <w:r w:rsidR="00CE64A6">
              <w:rPr>
                <w:lang w:val="nb-NO"/>
              </w:rPr>
              <w:t xml:space="preserve"> og diskusjon</w:t>
            </w:r>
          </w:p>
          <w:p w:rsidR="00940548" w:rsidRPr="0043791E" w:rsidRDefault="00940548" w:rsidP="00BD7805">
            <w:pPr>
              <w:pStyle w:val="Hendelse"/>
              <w:rPr>
                <w:lang w:val="nb-NO"/>
              </w:rPr>
            </w:pPr>
            <w:r w:rsidRPr="0043791E">
              <w:rPr>
                <w:lang w:val="nb-NO"/>
              </w:rPr>
              <w:t>Hva har vi lært?</w:t>
            </w:r>
          </w:p>
          <w:p w:rsidR="00940548" w:rsidRDefault="00940548" w:rsidP="00CE64A6">
            <w:pPr>
              <w:pStyle w:val="Hendelse"/>
              <w:rPr>
                <w:lang w:val="nb-NO"/>
              </w:rPr>
            </w:pPr>
            <w:r w:rsidRPr="00CE64A6">
              <w:rPr>
                <w:lang w:val="nb-NO"/>
              </w:rPr>
              <w:t xml:space="preserve">Budskap </w:t>
            </w:r>
            <w:r w:rsidR="00CE64A6" w:rsidRPr="00CE64A6">
              <w:rPr>
                <w:lang w:val="nb-NO"/>
              </w:rPr>
              <w:t>fra diskusjonen</w:t>
            </w:r>
          </w:p>
          <w:p w:rsidR="00CE64A6" w:rsidRPr="00383CD8" w:rsidRDefault="00CE64A6" w:rsidP="00CE64A6">
            <w:pPr>
              <w:pStyle w:val="Hendelse"/>
              <w:rPr>
                <w:lang w:val="nb-NO"/>
              </w:rPr>
            </w:pPr>
            <w:r>
              <w:rPr>
                <w:lang w:val="nb-NO"/>
              </w:rPr>
              <w:t>Oppfølgingspunkter og planer fremover</w:t>
            </w:r>
          </w:p>
        </w:tc>
        <w:tc>
          <w:tcPr>
            <w:tcW w:w="2574" w:type="dxa"/>
          </w:tcPr>
          <w:p w:rsidR="00940548" w:rsidRPr="00383CD8" w:rsidRDefault="00940548" w:rsidP="00BD7805">
            <w:pPr>
              <w:pStyle w:val="Hendelse"/>
              <w:rPr>
                <w:lang w:val="nb-NO"/>
              </w:rPr>
            </w:pPr>
          </w:p>
          <w:p w:rsidR="00940548" w:rsidRPr="00CE64A6" w:rsidRDefault="00940548" w:rsidP="00BD7805">
            <w:pPr>
              <w:pStyle w:val="Hendelse"/>
              <w:rPr>
                <w:lang w:val="nb-NO"/>
              </w:rPr>
            </w:pPr>
          </w:p>
        </w:tc>
      </w:tr>
    </w:tbl>
    <w:p w:rsidR="00681869" w:rsidRPr="00383CD8" w:rsidRDefault="00681869" w:rsidP="00FE5B50">
      <w:pPr>
        <w:pStyle w:val="Merinformasjon"/>
        <w:rPr>
          <w:lang w:val="nb-NO"/>
        </w:rPr>
      </w:pPr>
    </w:p>
    <w:sectPr w:rsidR="00681869" w:rsidRPr="00383CD8" w:rsidSect="00940548">
      <w:headerReference w:type="default" r:id="rId10"/>
      <w:pgSz w:w="12240" w:h="15840"/>
      <w:pgMar w:top="7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C6" w:rsidRDefault="00CF34C6">
      <w:r>
        <w:separator/>
      </w:r>
    </w:p>
  </w:endnote>
  <w:endnote w:type="continuationSeparator" w:id="0">
    <w:p w:rsidR="00CF34C6" w:rsidRDefault="00CF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C6" w:rsidRDefault="00CF34C6">
      <w:r>
        <w:separator/>
      </w:r>
    </w:p>
  </w:footnote>
  <w:footnote w:type="continuationSeparator" w:id="0">
    <w:p w:rsidR="00CF34C6" w:rsidRDefault="00CF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69" w:rsidRDefault="00943860" w:rsidP="00943860">
    <w:pPr>
      <w:pStyle w:val="Sakslisteoverskrift"/>
      <w:numPr>
        <w:ilvl w:val="0"/>
        <w:numId w:val="7"/>
      </w:numPr>
    </w:pPr>
    <w:r>
      <w:rPr>
        <w:lang w:val="nb-NO"/>
      </w:rPr>
      <w:t xml:space="preserve">        </w:t>
    </w:r>
    <w:r w:rsidR="00300723">
      <w:rPr>
        <w:lang w:val="nb-NO"/>
      </w:rPr>
      <w:t>saksliste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1" o:spid="_x0000_i1026" type="#_x0000_t75" style="width:225pt;height:1in;visibility:visible;mso-wrap-style:square" o:bullet="t">
        <v:imagedata r:id="rId1" o:title=""/>
      </v:shape>
    </w:pict>
  </w:numPicBullet>
  <w:abstractNum w:abstractNumId="0">
    <w:nsid w:val="FFFFFF7F"/>
    <w:multiLevelType w:val="singleLevel"/>
    <w:tmpl w:val="451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31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C86E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862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D43954"/>
    <w:multiLevelType w:val="hybridMultilevel"/>
    <w:tmpl w:val="4FF03692"/>
    <w:lvl w:ilvl="0" w:tplc="CE284F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11BC8"/>
    <w:multiLevelType w:val="hybridMultilevel"/>
    <w:tmpl w:val="05C232EE"/>
    <w:lvl w:ilvl="0" w:tplc="4D5053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8A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E202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63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49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248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2C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2B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C49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6E27E15"/>
    <w:multiLevelType w:val="hybridMultilevel"/>
    <w:tmpl w:val="BAC0DC0C"/>
    <w:lvl w:ilvl="0" w:tplc="597C6D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C6"/>
    <w:rsid w:val="00300723"/>
    <w:rsid w:val="00383CD8"/>
    <w:rsid w:val="0043791E"/>
    <w:rsid w:val="00491660"/>
    <w:rsid w:val="004E40B1"/>
    <w:rsid w:val="00547A88"/>
    <w:rsid w:val="00681869"/>
    <w:rsid w:val="00940548"/>
    <w:rsid w:val="00943860"/>
    <w:rsid w:val="00A42E64"/>
    <w:rsid w:val="00AA7FE2"/>
    <w:rsid w:val="00B96FCC"/>
    <w:rsid w:val="00C310F1"/>
    <w:rsid w:val="00CE64A6"/>
    <w:rsid w:val="00CF34C6"/>
    <w:rsid w:val="00E27343"/>
    <w:rsid w:val="00FD3802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69"/>
    <w:pPr>
      <w:spacing w:after="0" w:line="240" w:lineRule="auto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37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0">
    <w:name w:val="overskrift 1"/>
    <w:basedOn w:val="Normal"/>
    <w:next w:val="Normal"/>
    <w:link w:val="Tegnioverskrift1"/>
    <w:uiPriority w:val="1"/>
    <w:semiHidden/>
    <w:unhideWhenUsed/>
    <w:qFormat/>
    <w:rsid w:val="00681869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overskrift2">
    <w:name w:val="overskrift 2"/>
    <w:basedOn w:val="Normal"/>
    <w:next w:val="Normal"/>
    <w:link w:val="Tegnioverskrift2"/>
    <w:uiPriority w:val="1"/>
    <w:unhideWhenUsed/>
    <w:rsid w:val="00681869"/>
    <w:pPr>
      <w:spacing w:before="320"/>
      <w:outlineLvl w:val="1"/>
    </w:pPr>
    <w:rPr>
      <w:b/>
    </w:rPr>
  </w:style>
  <w:style w:type="character" w:customStyle="1" w:styleId="Tegnioverskrift1">
    <w:name w:val="Tegn i overskrift 1"/>
    <w:basedOn w:val="Standardskriftforavsnitt"/>
    <w:link w:val="overskrift10"/>
    <w:uiPriority w:val="1"/>
    <w:semiHidden/>
    <w:rsid w:val="00681869"/>
    <w:rPr>
      <w:color w:val="D9D9D9" w:themeColor="background1" w:themeShade="D9"/>
      <w:sz w:val="96"/>
      <w:szCs w:val="96"/>
    </w:rPr>
  </w:style>
  <w:style w:type="character" w:customStyle="1" w:styleId="Tegnioverskrift2">
    <w:name w:val="Tegn i overskrift 2"/>
    <w:basedOn w:val="Standardskriftforavsnitt"/>
    <w:link w:val="overskrift2"/>
    <w:uiPriority w:val="1"/>
    <w:rsid w:val="00681869"/>
    <w:rPr>
      <w:b/>
      <w:sz w:val="18"/>
    </w:rPr>
  </w:style>
  <w:style w:type="character" w:customStyle="1" w:styleId="Plassholdertekst1">
    <w:name w:val="Plassholdertekst1"/>
    <w:basedOn w:val="Standardskriftforavsnitt"/>
    <w:uiPriority w:val="99"/>
    <w:semiHidden/>
    <w:rsid w:val="00681869"/>
    <w:rPr>
      <w:color w:val="808080"/>
    </w:rPr>
  </w:style>
  <w:style w:type="table" w:customStyle="1" w:styleId="Tabellrutenett1">
    <w:name w:val="Tabellrutenett1"/>
    <w:basedOn w:val="Vanligtabell"/>
    <w:uiPriority w:val="1"/>
    <w:rsid w:val="00681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ndelse-Fet">
    <w:name w:val="Hendelse - Fet"/>
    <w:basedOn w:val="Hendelse"/>
    <w:qFormat/>
    <w:rsid w:val="00681869"/>
    <w:rPr>
      <w:b/>
    </w:rPr>
  </w:style>
  <w:style w:type="paragraph" w:customStyle="1" w:styleId="Datoogklokkeslett">
    <w:name w:val="Dato og klokkeslett"/>
    <w:basedOn w:val="Normal"/>
    <w:qFormat/>
    <w:rsid w:val="00681869"/>
    <w:pPr>
      <w:spacing w:after="300"/>
      <w:contextualSpacing/>
    </w:pPr>
  </w:style>
  <w:style w:type="paragraph" w:customStyle="1" w:styleId="Informasjonomsaksliste">
    <w:name w:val="Informasjon om saksliste"/>
    <w:basedOn w:val="Normal"/>
    <w:qFormat/>
    <w:rsid w:val="00681869"/>
    <w:pPr>
      <w:spacing w:after="600" w:line="336" w:lineRule="auto"/>
      <w:contextualSpacing/>
    </w:pPr>
  </w:style>
  <w:style w:type="paragraph" w:customStyle="1" w:styleId="Hendelse">
    <w:name w:val="Hendelse"/>
    <w:basedOn w:val="Normal"/>
    <w:qFormat/>
    <w:rsid w:val="00681869"/>
    <w:pPr>
      <w:spacing w:after="80"/>
    </w:pPr>
  </w:style>
  <w:style w:type="paragraph" w:customStyle="1" w:styleId="Merinformasjon">
    <w:name w:val="Mer informasjon"/>
    <w:basedOn w:val="Informasjonomsaksliste"/>
    <w:qFormat/>
    <w:rsid w:val="00681869"/>
    <w:pPr>
      <w:spacing w:after="120"/>
      <w:contextualSpacing w:val="0"/>
    </w:pPr>
  </w:style>
  <w:style w:type="paragraph" w:customStyle="1" w:styleId="Bobletekst1">
    <w:name w:val="Bobletekst1"/>
    <w:basedOn w:val="Normal"/>
    <w:link w:val="Tegnibobletekst"/>
    <w:uiPriority w:val="99"/>
    <w:semiHidden/>
    <w:unhideWhenUsed/>
    <w:rsid w:val="00681869"/>
    <w:rPr>
      <w:rFonts w:ascii="Tahoma" w:hAnsi="Tahoma" w:cs="Tahoma"/>
      <w:sz w:val="16"/>
      <w:szCs w:val="16"/>
    </w:rPr>
  </w:style>
  <w:style w:type="character" w:customStyle="1" w:styleId="Tegnibobletekst">
    <w:name w:val="Tegn i bobletekst"/>
    <w:basedOn w:val="Standardskriftforavsnitt"/>
    <w:link w:val="Bobletekst1"/>
    <w:uiPriority w:val="99"/>
    <w:semiHidden/>
    <w:rsid w:val="00681869"/>
    <w:rPr>
      <w:rFonts w:ascii="Tahoma" w:hAnsi="Tahoma" w:cs="Tahoma"/>
      <w:sz w:val="16"/>
      <w:szCs w:val="16"/>
    </w:rPr>
  </w:style>
  <w:style w:type="paragraph" w:customStyle="1" w:styleId="Sakslisteoverskrift">
    <w:name w:val="Sakslisteoverskrift"/>
    <w:basedOn w:val="Normal"/>
    <w:qFormat/>
    <w:rsid w:val="00681869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tetittel">
    <w:name w:val="Møtetittel"/>
    <w:basedOn w:val="Normal"/>
    <w:qFormat/>
    <w:rsid w:val="00681869"/>
    <w:pPr>
      <w:spacing w:before="320"/>
      <w:outlineLvl w:val="1"/>
    </w:pPr>
    <w:rPr>
      <w:b/>
    </w:rPr>
  </w:style>
  <w:style w:type="paragraph" w:customStyle="1" w:styleId="topptekst">
    <w:name w:val="topptekst"/>
    <w:basedOn w:val="Normal"/>
    <w:link w:val="Tegnitopptekst"/>
    <w:uiPriority w:val="99"/>
    <w:semiHidden/>
    <w:unhideWhenUsed/>
    <w:rsid w:val="00681869"/>
    <w:pPr>
      <w:tabs>
        <w:tab w:val="center" w:pos="4680"/>
        <w:tab w:val="right" w:pos="9360"/>
      </w:tabs>
    </w:pPr>
  </w:style>
  <w:style w:type="character" w:customStyle="1" w:styleId="Tegnitopptekst">
    <w:name w:val="Tegn i topptekst"/>
    <w:basedOn w:val="Standardskriftforavsnitt"/>
    <w:link w:val="topptekst"/>
    <w:uiPriority w:val="99"/>
    <w:semiHidden/>
    <w:rsid w:val="00681869"/>
    <w:rPr>
      <w:sz w:val="18"/>
    </w:rPr>
  </w:style>
  <w:style w:type="paragraph" w:customStyle="1" w:styleId="bunntekst">
    <w:name w:val="bunntekst"/>
    <w:basedOn w:val="Normal"/>
    <w:link w:val="Tegnibunntekst"/>
    <w:uiPriority w:val="99"/>
    <w:semiHidden/>
    <w:unhideWhenUsed/>
    <w:rsid w:val="00681869"/>
    <w:pPr>
      <w:tabs>
        <w:tab w:val="center" w:pos="4680"/>
        <w:tab w:val="right" w:pos="9360"/>
      </w:tabs>
    </w:pPr>
  </w:style>
  <w:style w:type="character" w:customStyle="1" w:styleId="Tegnibunntekst">
    <w:name w:val="Tegn i bunntekst"/>
    <w:basedOn w:val="Standardskriftforavsnitt"/>
    <w:link w:val="bunntekst"/>
    <w:uiPriority w:val="99"/>
    <w:semiHidden/>
    <w:rsid w:val="00681869"/>
    <w:rPr>
      <w:sz w:val="18"/>
    </w:rPr>
  </w:style>
  <w:style w:type="paragraph" w:customStyle="1" w:styleId="Plassholderautotekst58">
    <w:name w:val="Plassholderautotekst_58"/>
    <w:rsid w:val="00681869"/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C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CD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A42E64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3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0">
    <w:name w:val="header"/>
    <w:basedOn w:val="Normal"/>
    <w:link w:val="TopptekstTegn"/>
    <w:uiPriority w:val="99"/>
    <w:unhideWhenUsed/>
    <w:rsid w:val="004379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0"/>
    <w:uiPriority w:val="99"/>
    <w:rsid w:val="0043791E"/>
    <w:rPr>
      <w:sz w:val="18"/>
    </w:rPr>
  </w:style>
  <w:style w:type="paragraph" w:styleId="Bunntekst0">
    <w:name w:val="footer"/>
    <w:basedOn w:val="Normal"/>
    <w:link w:val="BunntekstTegn"/>
    <w:uiPriority w:val="99"/>
    <w:unhideWhenUsed/>
    <w:rsid w:val="004379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0"/>
    <w:uiPriority w:val="99"/>
    <w:rsid w:val="0043791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69"/>
    <w:pPr>
      <w:spacing w:after="0" w:line="240" w:lineRule="auto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37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0">
    <w:name w:val="overskrift 1"/>
    <w:basedOn w:val="Normal"/>
    <w:next w:val="Normal"/>
    <w:link w:val="Tegnioverskrift1"/>
    <w:uiPriority w:val="1"/>
    <w:semiHidden/>
    <w:unhideWhenUsed/>
    <w:qFormat/>
    <w:rsid w:val="00681869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overskrift2">
    <w:name w:val="overskrift 2"/>
    <w:basedOn w:val="Normal"/>
    <w:next w:val="Normal"/>
    <w:link w:val="Tegnioverskrift2"/>
    <w:uiPriority w:val="1"/>
    <w:unhideWhenUsed/>
    <w:rsid w:val="00681869"/>
    <w:pPr>
      <w:spacing w:before="320"/>
      <w:outlineLvl w:val="1"/>
    </w:pPr>
    <w:rPr>
      <w:b/>
    </w:rPr>
  </w:style>
  <w:style w:type="character" w:customStyle="1" w:styleId="Tegnioverskrift1">
    <w:name w:val="Tegn i overskrift 1"/>
    <w:basedOn w:val="Standardskriftforavsnitt"/>
    <w:link w:val="overskrift10"/>
    <w:uiPriority w:val="1"/>
    <w:semiHidden/>
    <w:rsid w:val="00681869"/>
    <w:rPr>
      <w:color w:val="D9D9D9" w:themeColor="background1" w:themeShade="D9"/>
      <w:sz w:val="96"/>
      <w:szCs w:val="96"/>
    </w:rPr>
  </w:style>
  <w:style w:type="character" w:customStyle="1" w:styleId="Tegnioverskrift2">
    <w:name w:val="Tegn i overskrift 2"/>
    <w:basedOn w:val="Standardskriftforavsnitt"/>
    <w:link w:val="overskrift2"/>
    <w:uiPriority w:val="1"/>
    <w:rsid w:val="00681869"/>
    <w:rPr>
      <w:b/>
      <w:sz w:val="18"/>
    </w:rPr>
  </w:style>
  <w:style w:type="character" w:customStyle="1" w:styleId="Plassholdertekst1">
    <w:name w:val="Plassholdertekst1"/>
    <w:basedOn w:val="Standardskriftforavsnitt"/>
    <w:uiPriority w:val="99"/>
    <w:semiHidden/>
    <w:rsid w:val="00681869"/>
    <w:rPr>
      <w:color w:val="808080"/>
    </w:rPr>
  </w:style>
  <w:style w:type="table" w:customStyle="1" w:styleId="Tabellrutenett1">
    <w:name w:val="Tabellrutenett1"/>
    <w:basedOn w:val="Vanligtabell"/>
    <w:uiPriority w:val="1"/>
    <w:rsid w:val="00681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ndelse-Fet">
    <w:name w:val="Hendelse - Fet"/>
    <w:basedOn w:val="Hendelse"/>
    <w:qFormat/>
    <w:rsid w:val="00681869"/>
    <w:rPr>
      <w:b/>
    </w:rPr>
  </w:style>
  <w:style w:type="paragraph" w:customStyle="1" w:styleId="Datoogklokkeslett">
    <w:name w:val="Dato og klokkeslett"/>
    <w:basedOn w:val="Normal"/>
    <w:qFormat/>
    <w:rsid w:val="00681869"/>
    <w:pPr>
      <w:spacing w:after="300"/>
      <w:contextualSpacing/>
    </w:pPr>
  </w:style>
  <w:style w:type="paragraph" w:customStyle="1" w:styleId="Informasjonomsaksliste">
    <w:name w:val="Informasjon om saksliste"/>
    <w:basedOn w:val="Normal"/>
    <w:qFormat/>
    <w:rsid w:val="00681869"/>
    <w:pPr>
      <w:spacing w:after="600" w:line="336" w:lineRule="auto"/>
      <w:contextualSpacing/>
    </w:pPr>
  </w:style>
  <w:style w:type="paragraph" w:customStyle="1" w:styleId="Hendelse">
    <w:name w:val="Hendelse"/>
    <w:basedOn w:val="Normal"/>
    <w:qFormat/>
    <w:rsid w:val="00681869"/>
    <w:pPr>
      <w:spacing w:after="80"/>
    </w:pPr>
  </w:style>
  <w:style w:type="paragraph" w:customStyle="1" w:styleId="Merinformasjon">
    <w:name w:val="Mer informasjon"/>
    <w:basedOn w:val="Informasjonomsaksliste"/>
    <w:qFormat/>
    <w:rsid w:val="00681869"/>
    <w:pPr>
      <w:spacing w:after="120"/>
      <w:contextualSpacing w:val="0"/>
    </w:pPr>
  </w:style>
  <w:style w:type="paragraph" w:customStyle="1" w:styleId="Bobletekst1">
    <w:name w:val="Bobletekst1"/>
    <w:basedOn w:val="Normal"/>
    <w:link w:val="Tegnibobletekst"/>
    <w:uiPriority w:val="99"/>
    <w:semiHidden/>
    <w:unhideWhenUsed/>
    <w:rsid w:val="00681869"/>
    <w:rPr>
      <w:rFonts w:ascii="Tahoma" w:hAnsi="Tahoma" w:cs="Tahoma"/>
      <w:sz w:val="16"/>
      <w:szCs w:val="16"/>
    </w:rPr>
  </w:style>
  <w:style w:type="character" w:customStyle="1" w:styleId="Tegnibobletekst">
    <w:name w:val="Tegn i bobletekst"/>
    <w:basedOn w:val="Standardskriftforavsnitt"/>
    <w:link w:val="Bobletekst1"/>
    <w:uiPriority w:val="99"/>
    <w:semiHidden/>
    <w:rsid w:val="00681869"/>
    <w:rPr>
      <w:rFonts w:ascii="Tahoma" w:hAnsi="Tahoma" w:cs="Tahoma"/>
      <w:sz w:val="16"/>
      <w:szCs w:val="16"/>
    </w:rPr>
  </w:style>
  <w:style w:type="paragraph" w:customStyle="1" w:styleId="Sakslisteoverskrift">
    <w:name w:val="Sakslisteoverskrift"/>
    <w:basedOn w:val="Normal"/>
    <w:qFormat/>
    <w:rsid w:val="00681869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tetittel">
    <w:name w:val="Møtetittel"/>
    <w:basedOn w:val="Normal"/>
    <w:qFormat/>
    <w:rsid w:val="00681869"/>
    <w:pPr>
      <w:spacing w:before="320"/>
      <w:outlineLvl w:val="1"/>
    </w:pPr>
    <w:rPr>
      <w:b/>
    </w:rPr>
  </w:style>
  <w:style w:type="paragraph" w:customStyle="1" w:styleId="topptekst">
    <w:name w:val="topptekst"/>
    <w:basedOn w:val="Normal"/>
    <w:link w:val="Tegnitopptekst"/>
    <w:uiPriority w:val="99"/>
    <w:semiHidden/>
    <w:unhideWhenUsed/>
    <w:rsid w:val="00681869"/>
    <w:pPr>
      <w:tabs>
        <w:tab w:val="center" w:pos="4680"/>
        <w:tab w:val="right" w:pos="9360"/>
      </w:tabs>
    </w:pPr>
  </w:style>
  <w:style w:type="character" w:customStyle="1" w:styleId="Tegnitopptekst">
    <w:name w:val="Tegn i topptekst"/>
    <w:basedOn w:val="Standardskriftforavsnitt"/>
    <w:link w:val="topptekst"/>
    <w:uiPriority w:val="99"/>
    <w:semiHidden/>
    <w:rsid w:val="00681869"/>
    <w:rPr>
      <w:sz w:val="18"/>
    </w:rPr>
  </w:style>
  <w:style w:type="paragraph" w:customStyle="1" w:styleId="bunntekst">
    <w:name w:val="bunntekst"/>
    <w:basedOn w:val="Normal"/>
    <w:link w:val="Tegnibunntekst"/>
    <w:uiPriority w:val="99"/>
    <w:semiHidden/>
    <w:unhideWhenUsed/>
    <w:rsid w:val="00681869"/>
    <w:pPr>
      <w:tabs>
        <w:tab w:val="center" w:pos="4680"/>
        <w:tab w:val="right" w:pos="9360"/>
      </w:tabs>
    </w:pPr>
  </w:style>
  <w:style w:type="character" w:customStyle="1" w:styleId="Tegnibunntekst">
    <w:name w:val="Tegn i bunntekst"/>
    <w:basedOn w:val="Standardskriftforavsnitt"/>
    <w:link w:val="bunntekst"/>
    <w:uiPriority w:val="99"/>
    <w:semiHidden/>
    <w:rsid w:val="00681869"/>
    <w:rPr>
      <w:sz w:val="18"/>
    </w:rPr>
  </w:style>
  <w:style w:type="paragraph" w:customStyle="1" w:styleId="Plassholderautotekst58">
    <w:name w:val="Plassholderautotekst_58"/>
    <w:rsid w:val="00681869"/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C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CD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A42E64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3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0">
    <w:name w:val="header"/>
    <w:basedOn w:val="Normal"/>
    <w:link w:val="TopptekstTegn"/>
    <w:uiPriority w:val="99"/>
    <w:unhideWhenUsed/>
    <w:rsid w:val="004379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0"/>
    <w:uiPriority w:val="99"/>
    <w:rsid w:val="0043791E"/>
    <w:rPr>
      <w:sz w:val="18"/>
    </w:rPr>
  </w:style>
  <w:style w:type="paragraph" w:styleId="Bunntekst0">
    <w:name w:val="footer"/>
    <w:basedOn w:val="Normal"/>
    <w:link w:val="BunntekstTegn"/>
    <w:uiPriority w:val="99"/>
    <w:unhideWhenUsed/>
    <w:rsid w:val="004379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0"/>
    <w:uiPriority w:val="99"/>
    <w:rsid w:val="0043791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h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0BB550F89F4F7D878373022D0E98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1ADB2-52A1-4504-A781-E5D16857A7BB}"/>
      </w:docPartPr>
      <w:docPartBody>
        <w:p w:rsidR="00CD2B7C" w:rsidRDefault="00CD2B7C">
          <w:pPr>
            <w:pStyle w:val="A80BB550F89F4F7D878373022D0E98FD"/>
          </w:pPr>
          <w:r>
            <w:t>[Velg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7C"/>
    <w:rsid w:val="00C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80BB550F89F4F7D878373022D0E98FD">
    <w:name w:val="A80BB550F89F4F7D878373022D0E98FD"/>
  </w:style>
  <w:style w:type="character" w:customStyle="1" w:styleId="Plassholdertekst1">
    <w:name w:val="Plassholdertekst1"/>
    <w:basedOn w:val="Standardskriftforavsnitt"/>
    <w:uiPriority w:val="99"/>
    <w:semiHidden/>
    <w:rPr>
      <w:color w:val="808080"/>
    </w:rPr>
  </w:style>
  <w:style w:type="paragraph" w:customStyle="1" w:styleId="5E04BAC78CAF47FB952DE1AD377BB98A">
    <w:name w:val="5E04BAC78CAF47FB952DE1AD377BB98A"/>
  </w:style>
  <w:style w:type="paragraph" w:customStyle="1" w:styleId="A295F1E52D184BEB8B55D904BBA37B61">
    <w:name w:val="A295F1E52D184BEB8B55D904BBA37B61"/>
  </w:style>
  <w:style w:type="paragraph" w:customStyle="1" w:styleId="81A9D32083314138A8F54A711E484CBD">
    <w:name w:val="81A9D32083314138A8F54A711E484CBD"/>
  </w:style>
  <w:style w:type="paragraph" w:customStyle="1" w:styleId="2EB4D77C2C604F1F985FCE5F256B1057">
    <w:name w:val="2EB4D77C2C604F1F985FCE5F256B1057"/>
  </w:style>
  <w:style w:type="paragraph" w:customStyle="1" w:styleId="96CBB4790F9548BC978899A146FB55AE">
    <w:name w:val="96CBB4790F9548BC978899A146FB55AE"/>
  </w:style>
  <w:style w:type="paragraph" w:customStyle="1" w:styleId="67DECF66D0CB4274A41B878C1C8A8ECC">
    <w:name w:val="67DECF66D0CB4274A41B878C1C8A8ECC"/>
  </w:style>
  <w:style w:type="paragraph" w:customStyle="1" w:styleId="4F40A0F7DC0A45ACB35FC64D465E6ED6">
    <w:name w:val="4F40A0F7DC0A45ACB35FC64D465E6ED6"/>
  </w:style>
  <w:style w:type="paragraph" w:customStyle="1" w:styleId="Hendelse">
    <w:name w:val="Hendelse"/>
    <w:basedOn w:val="Normal"/>
    <w:qFormat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4FEF66B9663E43C5863D6147C31F87CA">
    <w:name w:val="4FEF66B9663E43C5863D6147C31F87CA"/>
  </w:style>
  <w:style w:type="paragraph" w:customStyle="1" w:styleId="0DE18072ED964A479650EDA6BDF6A39B">
    <w:name w:val="0DE18072ED964A479650EDA6BDF6A39B"/>
  </w:style>
  <w:style w:type="paragraph" w:customStyle="1" w:styleId="E7FF655E76CB4E2498B2FB3D3DE4963E">
    <w:name w:val="E7FF655E76CB4E2498B2FB3D3DE4963E"/>
  </w:style>
  <w:style w:type="paragraph" w:customStyle="1" w:styleId="C15AA329F40745948FFE67B300AA0448">
    <w:name w:val="C15AA329F40745948FFE67B300AA0448"/>
  </w:style>
  <w:style w:type="paragraph" w:customStyle="1" w:styleId="8856951C52B544B2961B7FA1B8EDDB7F">
    <w:name w:val="8856951C52B544B2961B7FA1B8EDDB7F"/>
  </w:style>
  <w:style w:type="paragraph" w:customStyle="1" w:styleId="CFFFDA8B2CEF4264A4F6C4EBA2956827">
    <w:name w:val="CFFFDA8B2CEF4264A4F6C4EBA2956827"/>
  </w:style>
  <w:style w:type="paragraph" w:customStyle="1" w:styleId="9C603B08BCB242E78DA6F64E80DC0045">
    <w:name w:val="9C603B08BCB242E78DA6F64E80DC0045"/>
  </w:style>
  <w:style w:type="paragraph" w:customStyle="1" w:styleId="8E8620EDD5A04F988E3D677BE47545E2">
    <w:name w:val="8E8620EDD5A04F988E3D677BE47545E2"/>
  </w:style>
  <w:style w:type="paragraph" w:customStyle="1" w:styleId="6B6FCB740EE740E09382ED0C7DD8C7AA">
    <w:name w:val="6B6FCB740EE740E09382ED0C7DD8C7AA"/>
  </w:style>
  <w:style w:type="paragraph" w:customStyle="1" w:styleId="63A0289531AA4EC28D4857E04182313D">
    <w:name w:val="63A0289531AA4EC28D4857E04182313D"/>
  </w:style>
  <w:style w:type="paragraph" w:customStyle="1" w:styleId="080F2DC8AB474689B9187B1F167ADF54">
    <w:name w:val="080F2DC8AB474689B9187B1F167ADF54"/>
  </w:style>
  <w:style w:type="paragraph" w:customStyle="1" w:styleId="D88A08FE12874510A069D9C2C70499D3">
    <w:name w:val="D88A08FE12874510A069D9C2C70499D3"/>
  </w:style>
  <w:style w:type="paragraph" w:customStyle="1" w:styleId="62E6111C4CB641069CEE5BFF4D644825">
    <w:name w:val="62E6111C4CB641069CEE5BFF4D644825"/>
  </w:style>
  <w:style w:type="paragraph" w:customStyle="1" w:styleId="C64C324CB49C4EDAB8DA7F25D54B2A32">
    <w:name w:val="C64C324CB49C4EDAB8DA7F25D54B2A32"/>
  </w:style>
  <w:style w:type="paragraph" w:customStyle="1" w:styleId="F3A94DE288AB428291581ABF25A833C6">
    <w:name w:val="F3A94DE288AB428291581ABF25A833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80BB550F89F4F7D878373022D0E98FD">
    <w:name w:val="A80BB550F89F4F7D878373022D0E98FD"/>
  </w:style>
  <w:style w:type="character" w:customStyle="1" w:styleId="Plassholdertekst1">
    <w:name w:val="Plassholdertekst1"/>
    <w:basedOn w:val="Standardskriftforavsnitt"/>
    <w:uiPriority w:val="99"/>
    <w:semiHidden/>
    <w:rPr>
      <w:color w:val="808080"/>
    </w:rPr>
  </w:style>
  <w:style w:type="paragraph" w:customStyle="1" w:styleId="5E04BAC78CAF47FB952DE1AD377BB98A">
    <w:name w:val="5E04BAC78CAF47FB952DE1AD377BB98A"/>
  </w:style>
  <w:style w:type="paragraph" w:customStyle="1" w:styleId="A295F1E52D184BEB8B55D904BBA37B61">
    <w:name w:val="A295F1E52D184BEB8B55D904BBA37B61"/>
  </w:style>
  <w:style w:type="paragraph" w:customStyle="1" w:styleId="81A9D32083314138A8F54A711E484CBD">
    <w:name w:val="81A9D32083314138A8F54A711E484CBD"/>
  </w:style>
  <w:style w:type="paragraph" w:customStyle="1" w:styleId="2EB4D77C2C604F1F985FCE5F256B1057">
    <w:name w:val="2EB4D77C2C604F1F985FCE5F256B1057"/>
  </w:style>
  <w:style w:type="paragraph" w:customStyle="1" w:styleId="96CBB4790F9548BC978899A146FB55AE">
    <w:name w:val="96CBB4790F9548BC978899A146FB55AE"/>
  </w:style>
  <w:style w:type="paragraph" w:customStyle="1" w:styleId="67DECF66D0CB4274A41B878C1C8A8ECC">
    <w:name w:val="67DECF66D0CB4274A41B878C1C8A8ECC"/>
  </w:style>
  <w:style w:type="paragraph" w:customStyle="1" w:styleId="4F40A0F7DC0A45ACB35FC64D465E6ED6">
    <w:name w:val="4F40A0F7DC0A45ACB35FC64D465E6ED6"/>
  </w:style>
  <w:style w:type="paragraph" w:customStyle="1" w:styleId="Hendelse">
    <w:name w:val="Hendelse"/>
    <w:basedOn w:val="Normal"/>
    <w:qFormat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4FEF66B9663E43C5863D6147C31F87CA">
    <w:name w:val="4FEF66B9663E43C5863D6147C31F87CA"/>
  </w:style>
  <w:style w:type="paragraph" w:customStyle="1" w:styleId="0DE18072ED964A479650EDA6BDF6A39B">
    <w:name w:val="0DE18072ED964A479650EDA6BDF6A39B"/>
  </w:style>
  <w:style w:type="paragraph" w:customStyle="1" w:styleId="E7FF655E76CB4E2498B2FB3D3DE4963E">
    <w:name w:val="E7FF655E76CB4E2498B2FB3D3DE4963E"/>
  </w:style>
  <w:style w:type="paragraph" w:customStyle="1" w:styleId="C15AA329F40745948FFE67B300AA0448">
    <w:name w:val="C15AA329F40745948FFE67B300AA0448"/>
  </w:style>
  <w:style w:type="paragraph" w:customStyle="1" w:styleId="8856951C52B544B2961B7FA1B8EDDB7F">
    <w:name w:val="8856951C52B544B2961B7FA1B8EDDB7F"/>
  </w:style>
  <w:style w:type="paragraph" w:customStyle="1" w:styleId="CFFFDA8B2CEF4264A4F6C4EBA2956827">
    <w:name w:val="CFFFDA8B2CEF4264A4F6C4EBA2956827"/>
  </w:style>
  <w:style w:type="paragraph" w:customStyle="1" w:styleId="9C603B08BCB242E78DA6F64E80DC0045">
    <w:name w:val="9C603B08BCB242E78DA6F64E80DC0045"/>
  </w:style>
  <w:style w:type="paragraph" w:customStyle="1" w:styleId="8E8620EDD5A04F988E3D677BE47545E2">
    <w:name w:val="8E8620EDD5A04F988E3D677BE47545E2"/>
  </w:style>
  <w:style w:type="paragraph" w:customStyle="1" w:styleId="6B6FCB740EE740E09382ED0C7DD8C7AA">
    <w:name w:val="6B6FCB740EE740E09382ED0C7DD8C7AA"/>
  </w:style>
  <w:style w:type="paragraph" w:customStyle="1" w:styleId="63A0289531AA4EC28D4857E04182313D">
    <w:name w:val="63A0289531AA4EC28D4857E04182313D"/>
  </w:style>
  <w:style w:type="paragraph" w:customStyle="1" w:styleId="080F2DC8AB474689B9187B1F167ADF54">
    <w:name w:val="080F2DC8AB474689B9187B1F167ADF54"/>
  </w:style>
  <w:style w:type="paragraph" w:customStyle="1" w:styleId="D88A08FE12874510A069D9C2C70499D3">
    <w:name w:val="D88A08FE12874510A069D9C2C70499D3"/>
  </w:style>
  <w:style w:type="paragraph" w:customStyle="1" w:styleId="62E6111C4CB641069CEE5BFF4D644825">
    <w:name w:val="62E6111C4CB641069CEE5BFF4D644825"/>
  </w:style>
  <w:style w:type="paragraph" w:customStyle="1" w:styleId="C64C324CB49C4EDAB8DA7F25D54B2A32">
    <w:name w:val="C64C324CB49C4EDAB8DA7F25D54B2A32"/>
  </w:style>
  <w:style w:type="paragraph" w:customStyle="1" w:styleId="F3A94DE288AB428291581ABF25A833C6">
    <w:name w:val="F3A94DE288AB428291581ABF25A83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3DBB5-1D29-4634-8A54-3F3DCA35C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2</Pages>
  <Words>137</Words>
  <Characters>730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agenda</vt:lpstr>
      <vt:lpstr>Meeting agenda</vt:lpstr>
    </vt:vector>
  </TitlesOfParts>
  <Company>Norges forskningsråd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Aleksandra Witczak Haugstad</dc:creator>
  <cp:lastModifiedBy>Klaus Rehberg</cp:lastModifiedBy>
  <cp:revision>2</cp:revision>
  <cp:lastPrinted>2006-08-01T17:47:00Z</cp:lastPrinted>
  <dcterms:created xsi:type="dcterms:W3CDTF">2015-02-04T12:14:00Z</dcterms:created>
  <dcterms:modified xsi:type="dcterms:W3CDTF">2015-02-04T12:14:00Z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