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7AF" w:rsidRPr="0063496A" w:rsidRDefault="004E47AF" w:rsidP="004E47AF">
      <w:pPr>
        <w:rPr>
          <w:rFonts w:ascii="Helvetica" w:hAnsi="Helvetica" w:cs="Helvetica"/>
          <w:b/>
          <w:color w:val="373737"/>
          <w:sz w:val="23"/>
          <w:szCs w:val="23"/>
          <w:shd w:val="clear" w:color="auto" w:fill="FFFFFF"/>
          <w:lang w:val="nb-NO"/>
        </w:rPr>
      </w:pPr>
      <w:bookmarkStart w:id="0" w:name="_GoBack"/>
      <w:bookmarkEnd w:id="0"/>
      <w:r w:rsidRPr="0063496A">
        <w:rPr>
          <w:rFonts w:ascii="Helvetica" w:hAnsi="Helvetica" w:cs="Helvetica"/>
          <w:b/>
          <w:color w:val="373737"/>
          <w:sz w:val="23"/>
          <w:szCs w:val="23"/>
          <w:shd w:val="clear" w:color="auto" w:fill="FFFFFF"/>
          <w:lang w:val="nb-NO"/>
        </w:rPr>
        <w:t>Forskningsgruppene ved K2 inviteres til å søke om smådriftsmidler</w:t>
      </w:r>
      <w:r w:rsidR="00F2191C" w:rsidRPr="0063496A">
        <w:rPr>
          <w:rFonts w:ascii="Helvetica" w:hAnsi="Helvetica" w:cs="Helvetica"/>
          <w:b/>
          <w:color w:val="373737"/>
          <w:sz w:val="23"/>
          <w:szCs w:val="23"/>
          <w:shd w:val="clear" w:color="auto" w:fill="FFFFFF"/>
          <w:lang w:val="nb-NO"/>
        </w:rPr>
        <w:t xml:space="preserve"> 2015</w:t>
      </w:r>
      <w:r w:rsidRPr="0063496A">
        <w:rPr>
          <w:rFonts w:ascii="Helvetica" w:hAnsi="Helvetica" w:cs="Helvetica"/>
          <w:b/>
          <w:color w:val="373737"/>
          <w:sz w:val="23"/>
          <w:szCs w:val="23"/>
          <w:shd w:val="clear" w:color="auto" w:fill="FFFFFF"/>
          <w:lang w:val="nb-NO"/>
        </w:rPr>
        <w:t xml:space="preserve"> </w:t>
      </w:r>
    </w:p>
    <w:p w:rsidR="004E47AF" w:rsidRPr="004E47AF" w:rsidRDefault="004E47AF" w:rsidP="004E47AF">
      <w:pPr>
        <w:rPr>
          <w:lang w:val="nb-NO"/>
        </w:rPr>
      </w:pPr>
      <w:r>
        <w:rPr>
          <w:lang w:val="nb-NO"/>
        </w:rPr>
        <w:t xml:space="preserve">Formålet med ordningen er </w:t>
      </w:r>
      <w:r w:rsidRPr="004E47AF">
        <w:rPr>
          <w:lang w:val="nb-NO"/>
        </w:rPr>
        <w:t>å avhjelpe mangelen på små driftsmidler. Midlene skal</w:t>
      </w:r>
      <w:r>
        <w:rPr>
          <w:lang w:val="nb-NO"/>
        </w:rPr>
        <w:t xml:space="preserve"> kunne dekke utgifter til formå</w:t>
      </w:r>
      <w:r w:rsidRPr="004E47AF">
        <w:rPr>
          <w:lang w:val="nb-NO"/>
        </w:rPr>
        <w:t>l som reiser, seminar, kurs, materiell, teknisk/administrativ assistanse og andr</w:t>
      </w:r>
      <w:r>
        <w:rPr>
          <w:lang w:val="nb-NO"/>
        </w:rPr>
        <w:t>e driftskostnader. Det er et må</w:t>
      </w:r>
      <w:r w:rsidRPr="004E47AF">
        <w:rPr>
          <w:lang w:val="nb-NO"/>
        </w:rPr>
        <w:t>l at tildelingen av midlene skal støtte opp om institusjonens egne prioriteringer.</w:t>
      </w:r>
    </w:p>
    <w:p w:rsidR="004E47AF" w:rsidRPr="005E14F1" w:rsidRDefault="00F2191C" w:rsidP="004E47AF">
      <w:pPr>
        <w:rPr>
          <w:lang w:val="nb-NO"/>
        </w:rPr>
      </w:pPr>
      <w:r w:rsidRPr="005E14F1">
        <w:rPr>
          <w:lang w:val="nb-NO"/>
        </w:rPr>
        <w:t xml:space="preserve">Det lyses ut inntil kr 763 000 </w:t>
      </w:r>
      <w:r w:rsidR="004E47AF" w:rsidRPr="005E14F1">
        <w:rPr>
          <w:lang w:val="nb-NO"/>
        </w:rPr>
        <w:t xml:space="preserve">i smådriftsmidler </w:t>
      </w:r>
      <w:r w:rsidRPr="005E14F1">
        <w:rPr>
          <w:lang w:val="nb-NO"/>
        </w:rPr>
        <w:t xml:space="preserve">ved K2 </w:t>
      </w:r>
      <w:r w:rsidR="004E47AF" w:rsidRPr="005E14F1">
        <w:rPr>
          <w:lang w:val="nb-NO"/>
        </w:rPr>
        <w:t>for 2015. Forskningsgrupper som har UiB-finans</w:t>
      </w:r>
      <w:r w:rsidR="005E14F1" w:rsidRPr="005E14F1">
        <w:rPr>
          <w:lang w:val="nb-NO"/>
        </w:rPr>
        <w:t xml:space="preserve">ierte stipendiater og post </w:t>
      </w:r>
      <w:proofErr w:type="spellStart"/>
      <w:r w:rsidR="005E14F1" w:rsidRPr="005E14F1">
        <w:rPr>
          <w:lang w:val="nb-NO"/>
        </w:rPr>
        <w:t>docer</w:t>
      </w:r>
      <w:proofErr w:type="spellEnd"/>
      <w:r w:rsidR="004E47AF" w:rsidRPr="005E14F1">
        <w:rPr>
          <w:lang w:val="nb-NO"/>
        </w:rPr>
        <w:t xml:space="preserve"> vil bli prioritert. (ref. ukens leder i K2-nytt uke 5)</w:t>
      </w:r>
    </w:p>
    <w:p w:rsidR="005E14F1" w:rsidRPr="004E47AF" w:rsidRDefault="005E14F1" w:rsidP="005E14F1">
      <w:pPr>
        <w:rPr>
          <w:lang w:val="nb-NO"/>
        </w:rPr>
      </w:pPr>
      <w:r w:rsidRPr="004E47AF">
        <w:rPr>
          <w:lang w:val="nb-NO"/>
        </w:rPr>
        <w:t>Følgende kriterier gjelder for ordningen:</w:t>
      </w:r>
    </w:p>
    <w:p w:rsidR="005E14F1" w:rsidRDefault="005E14F1" w:rsidP="005E14F1">
      <w:pPr>
        <w:rPr>
          <w:lang w:val="nb-NO"/>
        </w:rPr>
      </w:pPr>
      <w:r w:rsidRPr="004E47AF">
        <w:rPr>
          <w:lang w:val="nb-NO"/>
        </w:rPr>
        <w:t>–</w:t>
      </w:r>
      <w:r w:rsidRPr="004E47AF">
        <w:rPr>
          <w:lang w:val="nb-NO"/>
        </w:rPr>
        <w:tab/>
      </w:r>
      <w:r>
        <w:rPr>
          <w:lang w:val="nb-NO"/>
        </w:rPr>
        <w:t>Forskningsgruppene ved leder står som søker</w:t>
      </w:r>
    </w:p>
    <w:p w:rsidR="0060336B" w:rsidRDefault="0060336B" w:rsidP="0060336B">
      <w:pPr>
        <w:rPr>
          <w:lang w:val="nb-NO"/>
        </w:rPr>
      </w:pPr>
      <w:r w:rsidRPr="004E47AF">
        <w:rPr>
          <w:lang w:val="nb-NO"/>
        </w:rPr>
        <w:t>–</w:t>
      </w:r>
      <w:r w:rsidRPr="004E47AF">
        <w:rPr>
          <w:lang w:val="nb-NO"/>
        </w:rPr>
        <w:tab/>
      </w:r>
      <w:r>
        <w:rPr>
          <w:lang w:val="nb-NO"/>
        </w:rPr>
        <w:t>Det må dokumenteres at gruppen har søkt andre eksterne forskningsmidler i 2014</w:t>
      </w:r>
    </w:p>
    <w:p w:rsidR="005E14F1" w:rsidRPr="004E47AF" w:rsidRDefault="005E14F1" w:rsidP="005E14F1">
      <w:pPr>
        <w:rPr>
          <w:lang w:val="nb-NO"/>
        </w:rPr>
      </w:pPr>
      <w:r>
        <w:rPr>
          <w:lang w:val="nb-NO"/>
        </w:rPr>
        <w:t>–</w:t>
      </w:r>
      <w:r>
        <w:rPr>
          <w:lang w:val="nb-NO"/>
        </w:rPr>
        <w:tab/>
        <w:t>Bevilgningene skal være ettå</w:t>
      </w:r>
      <w:r w:rsidRPr="004E47AF">
        <w:rPr>
          <w:lang w:val="nb-NO"/>
        </w:rPr>
        <w:t>ri</w:t>
      </w:r>
      <w:r>
        <w:rPr>
          <w:lang w:val="nb-NO"/>
        </w:rPr>
        <w:t>ge og brukes innenfor budsjettå</w:t>
      </w:r>
      <w:r w:rsidRPr="004E47AF">
        <w:rPr>
          <w:lang w:val="nb-NO"/>
        </w:rPr>
        <w:t xml:space="preserve">ret, midlene </w:t>
      </w:r>
      <w:r>
        <w:rPr>
          <w:lang w:val="nb-NO"/>
        </w:rPr>
        <w:t>er ikke overførbare til neste å</w:t>
      </w:r>
      <w:r w:rsidRPr="004E47AF">
        <w:rPr>
          <w:lang w:val="nb-NO"/>
        </w:rPr>
        <w:t>r.</w:t>
      </w:r>
    </w:p>
    <w:p w:rsidR="005E14F1" w:rsidRDefault="005E14F1" w:rsidP="005E14F1">
      <w:pPr>
        <w:rPr>
          <w:lang w:val="nb-NO"/>
        </w:rPr>
      </w:pPr>
      <w:r>
        <w:rPr>
          <w:lang w:val="nb-NO"/>
        </w:rPr>
        <w:t>–</w:t>
      </w:r>
      <w:r>
        <w:rPr>
          <w:lang w:val="nb-NO"/>
        </w:rPr>
        <w:tab/>
        <w:t>Bevilgninger gå</w:t>
      </w:r>
      <w:r w:rsidRPr="005E14F1">
        <w:rPr>
          <w:lang w:val="nb-NO"/>
        </w:rPr>
        <w:t>r til forskningsgrupper som ikke har store driftsmidler allerede</w:t>
      </w:r>
    </w:p>
    <w:p w:rsidR="00024952" w:rsidRDefault="00024952" w:rsidP="00024952">
      <w:pPr>
        <w:rPr>
          <w:lang w:val="nb-NO"/>
        </w:rPr>
      </w:pPr>
      <w:r>
        <w:rPr>
          <w:lang w:val="nb-NO"/>
        </w:rPr>
        <w:t>–</w:t>
      </w:r>
      <w:r>
        <w:rPr>
          <w:lang w:val="nb-NO"/>
        </w:rPr>
        <w:tab/>
        <w:t xml:space="preserve">Søkere må grunngi bruk for </w:t>
      </w:r>
      <w:proofErr w:type="spellStart"/>
      <w:r>
        <w:rPr>
          <w:lang w:val="nb-NO"/>
        </w:rPr>
        <w:t>uib</w:t>
      </w:r>
      <w:proofErr w:type="spellEnd"/>
      <w:r>
        <w:rPr>
          <w:lang w:val="nb-NO"/>
        </w:rPr>
        <w:t xml:space="preserve">-finansierte stipendiater og post </w:t>
      </w:r>
      <w:proofErr w:type="spellStart"/>
      <w:r>
        <w:rPr>
          <w:lang w:val="nb-NO"/>
        </w:rPr>
        <w:t>docer</w:t>
      </w:r>
      <w:proofErr w:type="spellEnd"/>
    </w:p>
    <w:p w:rsidR="005E14F1" w:rsidRDefault="005E14F1" w:rsidP="005E14F1">
      <w:pPr>
        <w:rPr>
          <w:lang w:val="nb-NO"/>
        </w:rPr>
      </w:pPr>
      <w:r>
        <w:rPr>
          <w:lang w:val="nb-NO"/>
        </w:rPr>
        <w:t>–</w:t>
      </w:r>
      <w:r>
        <w:rPr>
          <w:lang w:val="nb-NO"/>
        </w:rPr>
        <w:tab/>
        <w:t>Dokumentere</w:t>
      </w:r>
      <w:r w:rsidR="00024952">
        <w:rPr>
          <w:lang w:val="nb-NO"/>
        </w:rPr>
        <w:t xml:space="preserve"> behov for hva midlene</w:t>
      </w:r>
      <w:r>
        <w:rPr>
          <w:lang w:val="nb-NO"/>
        </w:rPr>
        <w:t xml:space="preserve"> skal benyttes til</w:t>
      </w:r>
    </w:p>
    <w:p w:rsidR="005E14F1" w:rsidRDefault="005E14F1" w:rsidP="005E14F1">
      <w:pPr>
        <w:rPr>
          <w:lang w:val="nb-NO"/>
        </w:rPr>
      </w:pPr>
      <w:r>
        <w:rPr>
          <w:lang w:val="nb-NO"/>
        </w:rPr>
        <w:t>–</w:t>
      </w:r>
      <w:r>
        <w:rPr>
          <w:lang w:val="nb-NO"/>
        </w:rPr>
        <w:tab/>
        <w:t>Formålet må drøftes og prioriteres innad i forskningsgruppen</w:t>
      </w:r>
    </w:p>
    <w:p w:rsidR="00F2191C" w:rsidRPr="005E14F1" w:rsidRDefault="00F2191C" w:rsidP="005E14F1">
      <w:pPr>
        <w:rPr>
          <w:rFonts w:ascii="Helvetica" w:hAnsi="Helvetica" w:cs="Helvetica"/>
          <w:color w:val="373737"/>
          <w:sz w:val="23"/>
          <w:szCs w:val="23"/>
          <w:shd w:val="clear" w:color="auto" w:fill="FFFFFF"/>
          <w:lang w:val="nb-NO"/>
        </w:rPr>
      </w:pPr>
    </w:p>
    <w:p w:rsidR="004E47AF" w:rsidRPr="00732EB0" w:rsidRDefault="005E14F1" w:rsidP="004E47AF">
      <w:pPr>
        <w:rPr>
          <w:rFonts w:ascii="Helvetica" w:hAnsi="Helvetica" w:cs="Helvetica"/>
          <w:b/>
          <w:color w:val="373737"/>
          <w:sz w:val="23"/>
          <w:szCs w:val="23"/>
          <w:shd w:val="clear" w:color="auto" w:fill="FFFFFF"/>
          <w:lang w:val="nb-NO"/>
        </w:rPr>
      </w:pPr>
      <w:r w:rsidRPr="00732EB0">
        <w:rPr>
          <w:rFonts w:ascii="Helvetica" w:hAnsi="Helvetica" w:cs="Helvetica"/>
          <w:b/>
          <w:color w:val="373737"/>
          <w:sz w:val="23"/>
          <w:szCs w:val="23"/>
          <w:shd w:val="clear" w:color="auto" w:fill="FFFFFF"/>
          <w:lang w:val="nb-NO"/>
        </w:rPr>
        <w:t>Forskningsutvalget ved K2 tildeler midler på neste møte.</w:t>
      </w:r>
    </w:p>
    <w:p w:rsidR="00732EB0" w:rsidRPr="00732EB0" w:rsidRDefault="005E14F1" w:rsidP="004E47AF">
      <w:pPr>
        <w:rPr>
          <w:rFonts w:ascii="Helvetica" w:hAnsi="Helvetica" w:cs="Helvetica"/>
          <w:b/>
          <w:color w:val="373737"/>
          <w:sz w:val="23"/>
          <w:szCs w:val="23"/>
          <w:shd w:val="clear" w:color="auto" w:fill="FFFFFF"/>
          <w:lang w:val="nb-NO"/>
        </w:rPr>
      </w:pPr>
      <w:r w:rsidRPr="00732EB0">
        <w:rPr>
          <w:rFonts w:ascii="Helvetica" w:hAnsi="Helvetica" w:cs="Helvetica"/>
          <w:b/>
          <w:color w:val="373737"/>
          <w:sz w:val="23"/>
          <w:szCs w:val="23"/>
          <w:shd w:val="clear" w:color="auto" w:fill="FFFFFF"/>
          <w:lang w:val="nb-NO"/>
        </w:rPr>
        <w:t xml:space="preserve">Søknadsskjema fylles ut og sendes til Siv Johnsen Eggereide </w:t>
      </w:r>
    </w:p>
    <w:p w:rsidR="005E14F1" w:rsidRPr="00732EB0" w:rsidRDefault="00732EB0" w:rsidP="004E47AF">
      <w:pPr>
        <w:rPr>
          <w:rFonts w:ascii="Helvetica" w:hAnsi="Helvetica" w:cs="Helvetica"/>
          <w:b/>
          <w:color w:val="373737"/>
          <w:sz w:val="23"/>
          <w:szCs w:val="23"/>
          <w:shd w:val="clear" w:color="auto" w:fill="FFFFFF"/>
          <w:lang w:val="nb-NO"/>
        </w:rPr>
      </w:pPr>
      <w:r w:rsidRPr="00732EB0">
        <w:rPr>
          <w:rFonts w:ascii="Helvetica" w:hAnsi="Helvetica" w:cs="Helvetica"/>
          <w:b/>
          <w:color w:val="373737"/>
          <w:sz w:val="23"/>
          <w:szCs w:val="23"/>
          <w:shd w:val="clear" w:color="auto" w:fill="FFFFFF"/>
          <w:lang w:val="nb-NO"/>
        </w:rPr>
        <w:t>F</w:t>
      </w:r>
      <w:r w:rsidR="005E14F1" w:rsidRPr="00732EB0">
        <w:rPr>
          <w:rFonts w:ascii="Helvetica" w:hAnsi="Helvetica" w:cs="Helvetica"/>
          <w:b/>
          <w:color w:val="373737"/>
          <w:sz w:val="23"/>
          <w:szCs w:val="23"/>
          <w:shd w:val="clear" w:color="auto" w:fill="FFFFFF"/>
          <w:lang w:val="nb-NO"/>
        </w:rPr>
        <w:t>ri</w:t>
      </w:r>
      <w:r w:rsidRPr="00732EB0">
        <w:rPr>
          <w:rFonts w:ascii="Helvetica" w:hAnsi="Helvetica" w:cs="Helvetica"/>
          <w:b/>
          <w:color w:val="373737"/>
          <w:sz w:val="23"/>
          <w:szCs w:val="23"/>
          <w:shd w:val="clear" w:color="auto" w:fill="FFFFFF"/>
          <w:lang w:val="nb-NO"/>
        </w:rPr>
        <w:t>st</w:t>
      </w:r>
      <w:r>
        <w:rPr>
          <w:rFonts w:ascii="Helvetica" w:hAnsi="Helvetica" w:cs="Helvetica"/>
          <w:b/>
          <w:color w:val="373737"/>
          <w:sz w:val="23"/>
          <w:szCs w:val="23"/>
          <w:shd w:val="clear" w:color="auto" w:fill="FFFFFF"/>
          <w:lang w:val="nb-NO"/>
        </w:rPr>
        <w:t>:</w:t>
      </w:r>
      <w:r w:rsidRPr="00732EB0">
        <w:rPr>
          <w:rFonts w:ascii="Helvetica" w:hAnsi="Helvetica" w:cs="Helvetica"/>
          <w:b/>
          <w:color w:val="373737"/>
          <w:sz w:val="23"/>
          <w:szCs w:val="23"/>
          <w:shd w:val="clear" w:color="auto" w:fill="FFFFFF"/>
          <w:lang w:val="nb-NO"/>
        </w:rPr>
        <w:t xml:space="preserve"> 1. mars 2015</w:t>
      </w:r>
    </w:p>
    <w:sectPr w:rsidR="005E14F1" w:rsidRPr="00732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167F"/>
    <w:multiLevelType w:val="hybridMultilevel"/>
    <w:tmpl w:val="3EF48162"/>
    <w:lvl w:ilvl="0" w:tplc="4BD81A8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CB6B54"/>
    <w:multiLevelType w:val="hybridMultilevel"/>
    <w:tmpl w:val="D81663C4"/>
    <w:lvl w:ilvl="0" w:tplc="36CE02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7AF"/>
    <w:rsid w:val="00024952"/>
    <w:rsid w:val="004E47AF"/>
    <w:rsid w:val="0059659F"/>
    <w:rsid w:val="005E14F1"/>
    <w:rsid w:val="0060336B"/>
    <w:rsid w:val="0063496A"/>
    <w:rsid w:val="00732EB0"/>
    <w:rsid w:val="00D77B08"/>
    <w:rsid w:val="00F14E50"/>
    <w:rsid w:val="00F2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pple-converted-space">
    <w:name w:val="apple-converted-space"/>
    <w:basedOn w:val="Standardskriftforavsnitt"/>
    <w:rsid w:val="004E47AF"/>
  </w:style>
  <w:style w:type="character" w:styleId="Hyperkobling">
    <w:name w:val="Hyperlink"/>
    <w:basedOn w:val="Standardskriftforavsnitt"/>
    <w:uiPriority w:val="99"/>
    <w:semiHidden/>
    <w:unhideWhenUsed/>
    <w:rsid w:val="004E47AF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4E47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pple-converted-space">
    <w:name w:val="apple-converted-space"/>
    <w:basedOn w:val="Standardskriftforavsnitt"/>
    <w:rsid w:val="004E47AF"/>
  </w:style>
  <w:style w:type="character" w:styleId="Hyperkobling">
    <w:name w:val="Hyperlink"/>
    <w:basedOn w:val="Standardskriftforavsnitt"/>
    <w:uiPriority w:val="99"/>
    <w:semiHidden/>
    <w:unhideWhenUsed/>
    <w:rsid w:val="004E47AF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4E4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8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958809BD.dotm</Template>
  <TotalTime>0</TotalTime>
  <Pages>1</Pages>
  <Words>199</Words>
  <Characters>1056</Characters>
  <Application>Microsoft Office Word</Application>
  <DocSecurity>4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</dc:creator>
  <cp:lastModifiedBy>Lars Emil Mossefinn</cp:lastModifiedBy>
  <cp:revision>2</cp:revision>
  <dcterms:created xsi:type="dcterms:W3CDTF">2015-02-13T09:32:00Z</dcterms:created>
  <dcterms:modified xsi:type="dcterms:W3CDTF">2015-02-13T09:32:00Z</dcterms:modified>
</cp:coreProperties>
</file>