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91" w:rsidRDefault="00A60D91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0D91" w:rsidRDefault="00A60D91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60D91" w:rsidRDefault="00A60D91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60D91" w:rsidRPr="008E5E1E" w:rsidRDefault="008E5E1E" w:rsidP="008E5E1E">
      <w:pPr>
        <w:suppressAutoHyphens/>
        <w:spacing w:line="240" w:lineRule="atLeast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proofErr w:type="spellStart"/>
      <w:r w:rsidRPr="008E5E1E">
        <w:rPr>
          <w:rFonts w:ascii="Times New Roman" w:hAnsi="Times New Roman" w:cs="Times New Roman"/>
          <w:b/>
          <w:i/>
          <w:sz w:val="72"/>
          <w:szCs w:val="72"/>
        </w:rPr>
        <w:t>Pasteurlegatet</w:t>
      </w:r>
      <w:proofErr w:type="spellEnd"/>
    </w:p>
    <w:p w:rsidR="00A60D91" w:rsidRDefault="00A60D91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60D91" w:rsidRDefault="00A60D91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60D91" w:rsidRDefault="00A60D91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60D91" w:rsidRDefault="00A60D91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A60D91" w:rsidRDefault="00642224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Av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Pasteurlegatet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skal det den 27</w:t>
      </w:r>
      <w:r w:rsidR="00A60D9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des</w:t>
      </w:r>
      <w:r w:rsidR="00A60D91">
        <w:rPr>
          <w:rFonts w:ascii="Times New Roman" w:hAnsi="Times New Roman" w:cs="Times New Roman"/>
          <w:b/>
          <w:bCs/>
          <w:i/>
          <w:iCs/>
          <w:sz w:val="26"/>
          <w:szCs w:val="26"/>
        </w:rPr>
        <w:t>ember d.å. utdeles stipendium til norske vitenskapskvinner og -menn som akter å studere et emne vedrørende smittestoffene, kjemien eller gjæringsindustrien.</w:t>
      </w:r>
    </w:p>
    <w:p w:rsidR="00A60D91" w:rsidRDefault="00A60D91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:rsidR="00A60D91" w:rsidRDefault="00A60D91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Tildeling gis fortrinnsvis til unge, aktive og lovende forskere, under doktorgradsnivå. Det legges vekt på dokumentasjon av foreløpige resultater og bedømmelser av egeninnsatsen. Det prioriteres konkrete drifts- og utstyrsmessige behov, fremfor reiser, opphold, generell studiestøtte og publikasjonsutgifter.</w:t>
      </w:r>
    </w:p>
    <w:p w:rsidR="00A60D91" w:rsidRDefault="00A60D91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Det gis helst ikke støtte mer enn to ganger til samme person.</w:t>
      </w:r>
    </w:p>
    <w:p w:rsidR="00A60D91" w:rsidRDefault="00A60D91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På alle punkter er det dog mulighet for unntak i spesielle tilfelle.</w:t>
      </w:r>
    </w:p>
    <w:p w:rsidR="00A60D91" w:rsidRDefault="00A60D91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:rsidR="00A60D91" w:rsidRDefault="00A60D91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Søknaden må inneholde curriculum vitae </w:t>
      </w:r>
      <w:r w:rsid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(inntil 2 sider)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samt en kort prosjektbeskrivelse</w:t>
      </w:r>
      <w:r w:rsid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(inntil 3 sider)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:rsidR="00A60D91" w:rsidRDefault="00A60D91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:rsidR="00A60D91" w:rsidRPr="006C1409" w:rsidRDefault="00A60D91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>En eventuell tildeling vil ordinært ikke kunne overstige kr.</w:t>
      </w:r>
      <w:r w:rsid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>15.000.-.</w:t>
      </w:r>
    </w:p>
    <w:p w:rsidR="00A60D91" w:rsidRPr="006C1409" w:rsidRDefault="00A60D91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:rsidR="00744E55" w:rsidRDefault="00A60D91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Søknad sendes innen </w:t>
      </w:r>
      <w:r w:rsidR="00881B74">
        <w:rPr>
          <w:rFonts w:ascii="Times New Roman" w:hAnsi="Times New Roman" w:cs="Times New Roman"/>
          <w:b/>
          <w:bCs/>
          <w:i/>
          <w:iCs/>
          <w:sz w:val="26"/>
          <w:szCs w:val="26"/>
        </w:rPr>
        <w:t>1</w:t>
      </w:r>
      <w:r w:rsidR="00642224"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>5.</w:t>
      </w:r>
      <w:r w:rsidR="00881B7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des</w:t>
      </w:r>
      <w:r w:rsidR="00642224"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>ember 201</w:t>
      </w:r>
      <w:r w:rsidR="00881B74">
        <w:rPr>
          <w:rFonts w:ascii="Times New Roman" w:hAnsi="Times New Roman" w:cs="Times New Roman"/>
          <w:b/>
          <w:bCs/>
          <w:i/>
          <w:iCs/>
          <w:sz w:val="26"/>
          <w:szCs w:val="26"/>
        </w:rPr>
        <w:t>4</w:t>
      </w:r>
      <w:r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til </w:t>
      </w:r>
      <w:proofErr w:type="spellStart"/>
      <w:r w:rsidR="00237C0B">
        <w:rPr>
          <w:rFonts w:ascii="Times New Roman" w:hAnsi="Times New Roman" w:cs="Times New Roman"/>
          <w:b/>
          <w:bCs/>
          <w:i/>
          <w:iCs/>
          <w:sz w:val="26"/>
          <w:szCs w:val="26"/>
        </w:rPr>
        <w:t>Pasteurlegatets</w:t>
      </w:r>
      <w:proofErr w:type="spellEnd"/>
      <w:r w:rsidR="00237C0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sekretær</w:t>
      </w:r>
      <w:r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237C0B">
        <w:rPr>
          <w:rFonts w:ascii="Times New Roman" w:hAnsi="Times New Roman" w:cs="Times New Roman"/>
          <w:b/>
          <w:bCs/>
          <w:i/>
          <w:iCs/>
          <w:sz w:val="26"/>
          <w:szCs w:val="26"/>
        </w:rPr>
        <w:t>Mari Støen</w:t>
      </w:r>
      <w:r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>Mikrobiologisk institutt, Universitetet i Oslo, Oslo universitetssykehus på epost</w:t>
      </w:r>
      <w:r w:rsidR="00642224"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  <w:r w:rsidR="00744E55"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237C0B">
        <w:rPr>
          <w:rFonts w:ascii="Times New Roman" w:hAnsi="Times New Roman" w:cs="Times New Roman"/>
          <w:b/>
          <w:bCs/>
          <w:i/>
          <w:iCs/>
          <w:sz w:val="26"/>
          <w:szCs w:val="26"/>
        </w:rPr>
        <w:t>Mari.Stoen@rr-research.no</w:t>
      </w:r>
    </w:p>
    <w:p w:rsidR="006C1409" w:rsidRPr="006C1409" w:rsidRDefault="006C1409" w:rsidP="007C165E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BD19AC" w:rsidRPr="006C1409" w:rsidRDefault="00BD19AC" w:rsidP="00BD19AC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Se også </w:t>
      </w:r>
      <w:proofErr w:type="spellStart"/>
      <w:r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>Pasteurlegatets</w:t>
      </w:r>
      <w:proofErr w:type="spellEnd"/>
      <w:r w:rsidRPr="006C1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hjemmeside:</w:t>
      </w:r>
    </w:p>
    <w:p w:rsidR="00BD19AC" w:rsidRPr="006C1409" w:rsidRDefault="00A07B27" w:rsidP="00642224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hyperlink r:id="rId8" w:history="1">
        <w:r w:rsidR="00642224" w:rsidRPr="006C1409">
          <w:rPr>
            <w:rStyle w:val="Hyperkobling"/>
            <w:rFonts w:ascii="Times New Roman" w:hAnsi="Times New Roman" w:cs="Times New Roman"/>
            <w:b/>
            <w:bCs/>
            <w:i/>
            <w:iCs/>
            <w:color w:val="auto"/>
            <w:sz w:val="26"/>
            <w:szCs w:val="26"/>
            <w:u w:val="none"/>
          </w:rPr>
          <w:t>http://legeforeningen.no/Emner/Andre-emner/Fond-og-legater/Andre-legater/Pasteurlegatet/</w:t>
        </w:r>
      </w:hyperlink>
    </w:p>
    <w:p w:rsidR="00642224" w:rsidRPr="00744E55" w:rsidRDefault="00642224" w:rsidP="00642224">
      <w:pPr>
        <w:tabs>
          <w:tab w:val="left" w:pos="-720"/>
          <w:tab w:val="left" w:pos="0"/>
        </w:tabs>
        <w:suppressAutoHyphens/>
        <w:spacing w:line="360" w:lineRule="atLeast"/>
        <w:ind w:left="720" w:right="720" w:hanging="1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sectPr w:rsidR="00642224" w:rsidRPr="00744E55" w:rsidSect="00307804">
      <w:pgSz w:w="11904" w:h="16836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04" w:rsidRDefault="00295704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295704" w:rsidRDefault="00295704" w:rsidP="00A60D91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295704" w:rsidRDefault="00295704" w:rsidP="00A60D91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04" w:rsidRDefault="00295704" w:rsidP="00A60D91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295704" w:rsidRDefault="00295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91"/>
    <w:rsid w:val="000C74AC"/>
    <w:rsid w:val="000F4A44"/>
    <w:rsid w:val="001C14DA"/>
    <w:rsid w:val="001F3C23"/>
    <w:rsid w:val="00237C0B"/>
    <w:rsid w:val="00295704"/>
    <w:rsid w:val="00307804"/>
    <w:rsid w:val="004C47F1"/>
    <w:rsid w:val="00523814"/>
    <w:rsid w:val="00534DCC"/>
    <w:rsid w:val="005C6D7F"/>
    <w:rsid w:val="00642224"/>
    <w:rsid w:val="006C1409"/>
    <w:rsid w:val="00744E55"/>
    <w:rsid w:val="00772C5A"/>
    <w:rsid w:val="007C165E"/>
    <w:rsid w:val="00881B74"/>
    <w:rsid w:val="008E5E1E"/>
    <w:rsid w:val="00A07B27"/>
    <w:rsid w:val="00A60D91"/>
    <w:rsid w:val="00A7295D"/>
    <w:rsid w:val="00B560D0"/>
    <w:rsid w:val="00BD19AC"/>
    <w:rsid w:val="00C3033D"/>
    <w:rsid w:val="00D25743"/>
    <w:rsid w:val="00D96C74"/>
    <w:rsid w:val="00E22791"/>
    <w:rsid w:val="00E55991"/>
    <w:rsid w:val="00EB7785"/>
    <w:rsid w:val="00E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Roman" w:hAnsi="Roman" w:cs="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  <w:rPr>
      <w:rFonts w:cs="Times New Roman"/>
      <w:sz w:val="24"/>
      <w:szCs w:val="24"/>
    </w:rPr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  <w:rPr>
      <w:rFonts w:cs="Times New Roman"/>
      <w:sz w:val="24"/>
      <w:szCs w:val="24"/>
    </w:rPr>
  </w:style>
  <w:style w:type="character" w:styleId="Fotnotereferanse">
    <w:name w:val="footnote reference"/>
    <w:semiHidden/>
    <w:rPr>
      <w:vertAlign w:val="superscript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ldetekst">
    <w:name w:val="bildetekst"/>
    <w:basedOn w:val="Normal"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character" w:styleId="Hyperkobling">
    <w:name w:val="Hyperlink"/>
    <w:rsid w:val="00744E55"/>
    <w:rPr>
      <w:color w:val="0000FF"/>
      <w:u w:val="single"/>
    </w:rPr>
  </w:style>
  <w:style w:type="paragraph" w:styleId="Bobletekst">
    <w:name w:val="Balloon Text"/>
    <w:basedOn w:val="Normal"/>
    <w:semiHidden/>
    <w:rsid w:val="00744E55"/>
    <w:rPr>
      <w:rFonts w:ascii="Tahoma" w:hAnsi="Tahoma" w:cs="Tahoma"/>
      <w:sz w:val="16"/>
      <w:szCs w:val="16"/>
    </w:rPr>
  </w:style>
  <w:style w:type="character" w:styleId="Fulgthyperkobling">
    <w:name w:val="FollowedHyperlink"/>
    <w:rsid w:val="0064222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Roman" w:hAnsi="Roman" w:cs="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  <w:rPr>
      <w:rFonts w:cs="Times New Roman"/>
      <w:sz w:val="24"/>
      <w:szCs w:val="24"/>
    </w:rPr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  <w:rPr>
      <w:rFonts w:cs="Times New Roman"/>
      <w:sz w:val="24"/>
      <w:szCs w:val="24"/>
    </w:rPr>
  </w:style>
  <w:style w:type="character" w:styleId="Fotnotereferanse">
    <w:name w:val="footnote reference"/>
    <w:semiHidden/>
    <w:rPr>
      <w:vertAlign w:val="superscript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ldetekst">
    <w:name w:val="bildetekst"/>
    <w:basedOn w:val="Normal"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character" w:styleId="Hyperkobling">
    <w:name w:val="Hyperlink"/>
    <w:rsid w:val="00744E55"/>
    <w:rPr>
      <w:color w:val="0000FF"/>
      <w:u w:val="single"/>
    </w:rPr>
  </w:style>
  <w:style w:type="paragraph" w:styleId="Bobletekst">
    <w:name w:val="Balloon Text"/>
    <w:basedOn w:val="Normal"/>
    <w:semiHidden/>
    <w:rsid w:val="00744E55"/>
    <w:rPr>
      <w:rFonts w:ascii="Tahoma" w:hAnsi="Tahoma" w:cs="Tahoma"/>
      <w:sz w:val="16"/>
      <w:szCs w:val="16"/>
    </w:rPr>
  </w:style>
  <w:style w:type="character" w:styleId="Fulgthyperkobling">
    <w:name w:val="FollowedHyperlink"/>
    <w:rsid w:val="0064222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foreningen.no/Emner/Andre-emner/Fond-og-legater/Andre-legater/Pasteurlegat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86BAB30A.dotm</Template>
  <TotalTime>0</TotalTime>
  <Pages>1</Pages>
  <Words>200</Words>
  <Characters>1064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Pasteurlegatet</vt:lpstr>
      <vt:lpstr>Pasteurlegatet</vt:lpstr>
    </vt:vector>
  </TitlesOfParts>
  <Company>Universitetet i Oslo</Company>
  <LinksUpToDate>false</LinksUpToDate>
  <CharactersWithSpaces>1262</CharactersWithSpaces>
  <SharedDoc>false</SharedDoc>
  <HLinks>
    <vt:vector size="6" baseType="variant">
      <vt:variant>
        <vt:i4>524288</vt:i4>
      </vt:variant>
      <vt:variant>
        <vt:i4>0</vt:i4>
      </vt:variant>
      <vt:variant>
        <vt:i4>0</vt:i4>
      </vt:variant>
      <vt:variant>
        <vt:i4>5</vt:i4>
      </vt:variant>
      <vt:variant>
        <vt:lpwstr>http://legeforeningen.no/Emner/Andre-emner/Fond-og-legater/Andre-legater/Pasteurlegatet/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Pasteurlegatet</dc:title>
  <dc:creator>Ellen Pettersen</dc:creator>
  <cp:lastModifiedBy>Lars Emil Mossefinn</cp:lastModifiedBy>
  <cp:revision>2</cp:revision>
  <cp:lastPrinted>2010-08-23T09:20:00Z</cp:lastPrinted>
  <dcterms:created xsi:type="dcterms:W3CDTF">2014-11-27T07:30:00Z</dcterms:created>
  <dcterms:modified xsi:type="dcterms:W3CDTF">2014-11-27T07:30:00Z</dcterms:modified>
</cp:coreProperties>
</file>